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98A5" w14:textId="77777777" w:rsidR="009E3EB0" w:rsidRDefault="009E3EB0" w:rsidP="00982584">
      <w:pPr>
        <w:rPr>
          <w:rFonts w:ascii="Arial" w:hAnsi="Arial" w:cs="Arial"/>
        </w:rPr>
      </w:pPr>
      <w:bookmarkStart w:id="0" w:name="_GoBack"/>
      <w:bookmarkEnd w:id="0"/>
    </w:p>
    <w:p w14:paraId="7A7042B3" w14:textId="77777777" w:rsidR="00594EED" w:rsidRDefault="00594EED" w:rsidP="00512C27">
      <w:pPr>
        <w:jc w:val="center"/>
        <w:rPr>
          <w:rFonts w:ascii="Arial" w:hAnsi="Arial" w:cs="Arial"/>
        </w:rPr>
      </w:pPr>
    </w:p>
    <w:p w14:paraId="20503E1E" w14:textId="77777777" w:rsidR="00594EED" w:rsidRDefault="00594EED" w:rsidP="00512C27">
      <w:pPr>
        <w:jc w:val="center"/>
        <w:rPr>
          <w:rFonts w:ascii="Arial" w:hAnsi="Arial" w:cs="Arial"/>
        </w:rPr>
      </w:pPr>
    </w:p>
    <w:p w14:paraId="1F27ABEA" w14:textId="3FBBBD0C" w:rsidR="00512C27" w:rsidRPr="00CC1E78" w:rsidRDefault="00512C27" w:rsidP="00512C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C1E78">
        <w:rPr>
          <w:rFonts w:ascii="Arial" w:hAnsi="Arial" w:cs="Arial"/>
        </w:rPr>
        <w:t>AYETTEVILLE STATE UNIVERSITY</w:t>
      </w:r>
    </w:p>
    <w:p w14:paraId="4FFB03C7" w14:textId="77777777" w:rsidR="00512C27" w:rsidRPr="00CC1E78" w:rsidRDefault="00512C27" w:rsidP="00512C27">
      <w:pPr>
        <w:jc w:val="center"/>
        <w:rPr>
          <w:rFonts w:ascii="Arial" w:hAnsi="Arial" w:cs="Arial"/>
        </w:rPr>
      </w:pPr>
    </w:p>
    <w:p w14:paraId="6BCCC5FA" w14:textId="77777777" w:rsidR="00512C27" w:rsidRPr="00CC1E78" w:rsidRDefault="00512C27" w:rsidP="00512C27">
      <w:pPr>
        <w:jc w:val="center"/>
        <w:rPr>
          <w:rFonts w:ascii="Arial" w:hAnsi="Arial" w:cs="Arial"/>
        </w:rPr>
      </w:pPr>
      <w:r w:rsidRPr="00CC1E78">
        <w:rPr>
          <w:rFonts w:ascii="Arial" w:hAnsi="Arial" w:cs="Arial"/>
        </w:rPr>
        <w:t>MINUTES</w:t>
      </w:r>
    </w:p>
    <w:p w14:paraId="29D3FC1C" w14:textId="77777777" w:rsidR="00512C27" w:rsidRPr="00CC1E78" w:rsidRDefault="001979D2" w:rsidP="00512C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STAFF SENATE MEETING</w:t>
      </w:r>
    </w:p>
    <w:p w14:paraId="447B946A" w14:textId="77777777" w:rsidR="00512C27" w:rsidRPr="000C2011" w:rsidRDefault="001979D2" w:rsidP="00512C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J.C. Jones Board Room, 2</w:t>
      </w:r>
      <w:r w:rsidRPr="001979D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Floor, Charles Chesnutt Library</w:t>
      </w:r>
    </w:p>
    <w:p w14:paraId="53F982F8" w14:textId="225D7433" w:rsidR="00512C27" w:rsidRPr="00CC1E78" w:rsidRDefault="001979D2" w:rsidP="00512C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Thursday, </w:t>
      </w:r>
      <w:r w:rsidR="0060555E">
        <w:rPr>
          <w:rFonts w:ascii="Arial" w:hAnsi="Arial" w:cs="Arial"/>
        </w:rPr>
        <w:t>March 21, 2019</w:t>
      </w:r>
    </w:p>
    <w:p w14:paraId="2622437B" w14:textId="77777777" w:rsidR="00512C27" w:rsidRPr="00CC1E78" w:rsidRDefault="001979D2" w:rsidP="00512C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2:00 p.m.</w:t>
      </w:r>
    </w:p>
    <w:p w14:paraId="0B8381EE" w14:textId="77777777" w:rsidR="00512C27" w:rsidRPr="00CC1E78" w:rsidRDefault="00512C27" w:rsidP="00512C27">
      <w:pPr>
        <w:rPr>
          <w:rFonts w:ascii="Arial" w:hAnsi="Arial" w:cs="Arial"/>
        </w:rPr>
      </w:pPr>
    </w:p>
    <w:p w14:paraId="4F1C3C6F" w14:textId="77777777" w:rsidR="00DE3CBC" w:rsidRDefault="00DE3CBC" w:rsidP="00512C27">
      <w:pPr>
        <w:rPr>
          <w:rFonts w:ascii="Arial" w:hAnsi="Arial" w:cs="Arial"/>
        </w:rPr>
      </w:pPr>
    </w:p>
    <w:p w14:paraId="09475847" w14:textId="1081F4E7" w:rsidR="00512C27" w:rsidRDefault="001979D2" w:rsidP="00512C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FSU Staff Senate convened on Thursday, </w:t>
      </w:r>
      <w:r w:rsidR="00637DA8">
        <w:rPr>
          <w:rFonts w:ascii="Arial" w:hAnsi="Arial" w:cs="Arial"/>
        </w:rPr>
        <w:t>March 22</w:t>
      </w:r>
      <w:r w:rsidR="00881CC2">
        <w:rPr>
          <w:rFonts w:ascii="Arial" w:hAnsi="Arial" w:cs="Arial"/>
        </w:rPr>
        <w:t>,</w:t>
      </w:r>
      <w:r w:rsidR="00637DA8">
        <w:rPr>
          <w:rFonts w:ascii="Arial" w:hAnsi="Arial" w:cs="Arial"/>
        </w:rPr>
        <w:t xml:space="preserve"> 2019</w:t>
      </w:r>
      <w:r w:rsidR="00881CC2">
        <w:rPr>
          <w:rFonts w:ascii="Arial" w:hAnsi="Arial" w:cs="Arial"/>
        </w:rPr>
        <w:t xml:space="preserve"> at 2:00</w:t>
      </w:r>
      <w:r>
        <w:rPr>
          <w:rFonts w:ascii="Arial" w:hAnsi="Arial" w:cs="Arial"/>
        </w:rPr>
        <w:t xml:space="preserve"> p.m. in the J.C. Jones Board Room, in the Charles Chesnutt Library.  </w:t>
      </w:r>
      <w:r w:rsidR="00637DA8">
        <w:rPr>
          <w:rFonts w:ascii="Arial" w:hAnsi="Arial" w:cs="Arial"/>
        </w:rPr>
        <w:t>Presiden</w:t>
      </w:r>
      <w:r>
        <w:rPr>
          <w:rFonts w:ascii="Arial" w:hAnsi="Arial" w:cs="Arial"/>
        </w:rPr>
        <w:t xml:space="preserve">t </w:t>
      </w:r>
      <w:r w:rsidR="00637DA8">
        <w:rPr>
          <w:rFonts w:ascii="Arial" w:hAnsi="Arial" w:cs="Arial"/>
        </w:rPr>
        <w:t xml:space="preserve">Velappan </w:t>
      </w:r>
      <w:proofErr w:type="spellStart"/>
      <w:r w:rsidR="00637DA8">
        <w:rPr>
          <w:rFonts w:ascii="Arial" w:hAnsi="Arial" w:cs="Arial"/>
        </w:rPr>
        <w:t>Velappan</w:t>
      </w:r>
      <w:proofErr w:type="spellEnd"/>
      <w:r w:rsidR="00912F98">
        <w:rPr>
          <w:rFonts w:ascii="Arial" w:hAnsi="Arial" w:cs="Arial"/>
        </w:rPr>
        <w:t xml:space="preserve"> called the meeting to order</w:t>
      </w:r>
      <w:r w:rsidR="00637DA8">
        <w:rPr>
          <w:rFonts w:ascii="Arial" w:hAnsi="Arial" w:cs="Arial"/>
        </w:rPr>
        <w:t xml:space="preserve"> at 2:05 </w:t>
      </w:r>
      <w:proofErr w:type="spellStart"/>
      <w:r w:rsidR="00637DA8">
        <w:rPr>
          <w:rFonts w:ascii="Arial" w:hAnsi="Arial" w:cs="Arial"/>
        </w:rPr>
        <w:t>p.m</w:t>
      </w:r>
      <w:proofErr w:type="spellEnd"/>
    </w:p>
    <w:p w14:paraId="11124921" w14:textId="77777777" w:rsidR="00512C27" w:rsidRDefault="00512C27" w:rsidP="00512C27">
      <w:pPr>
        <w:rPr>
          <w:rFonts w:ascii="Arial" w:hAnsi="Arial" w:cs="Arial"/>
        </w:rPr>
      </w:pPr>
    </w:p>
    <w:p w14:paraId="058C2659" w14:textId="77777777" w:rsidR="00512C27" w:rsidRPr="00A64385" w:rsidRDefault="00512C27" w:rsidP="00512C27">
      <w:pPr>
        <w:rPr>
          <w:rFonts w:ascii="Arial" w:hAnsi="Arial" w:cs="Arial"/>
          <w:b/>
          <w:u w:val="single"/>
        </w:rPr>
      </w:pPr>
      <w:r w:rsidRPr="00A64385">
        <w:rPr>
          <w:rFonts w:ascii="Arial" w:hAnsi="Arial" w:cs="Arial"/>
          <w:b/>
          <w:u w:val="single"/>
        </w:rPr>
        <w:t>ATTENDANCE</w:t>
      </w:r>
    </w:p>
    <w:p w14:paraId="6CA7D003" w14:textId="77777777" w:rsidR="00512C27" w:rsidRPr="00CC1E78" w:rsidRDefault="00512C27" w:rsidP="00512C27">
      <w:pPr>
        <w:rPr>
          <w:rFonts w:ascii="Arial" w:hAnsi="Arial" w:cs="Arial"/>
        </w:rPr>
      </w:pPr>
    </w:p>
    <w:p w14:paraId="7CE3FF51" w14:textId="6AD54CB1" w:rsidR="00AE56AC" w:rsidRDefault="00512C27" w:rsidP="00512C27">
      <w:pPr>
        <w:rPr>
          <w:rFonts w:ascii="Arial" w:hAnsi="Arial" w:cs="Arial"/>
        </w:rPr>
      </w:pPr>
      <w:r w:rsidRPr="00CC1E78">
        <w:rPr>
          <w:rFonts w:ascii="Arial" w:hAnsi="Arial" w:cs="Arial"/>
        </w:rPr>
        <w:t xml:space="preserve">The following were in attendance:  </w:t>
      </w:r>
      <w:r w:rsidR="00142846">
        <w:rPr>
          <w:rFonts w:ascii="Arial" w:hAnsi="Arial" w:cs="Arial"/>
        </w:rPr>
        <w:t xml:space="preserve">Cindy </w:t>
      </w:r>
      <w:proofErr w:type="spellStart"/>
      <w:r w:rsidR="00142846">
        <w:rPr>
          <w:rFonts w:ascii="Arial" w:hAnsi="Arial" w:cs="Arial"/>
        </w:rPr>
        <w:t>Wetherwax</w:t>
      </w:r>
      <w:proofErr w:type="spellEnd"/>
      <w:r w:rsidR="00142846">
        <w:rPr>
          <w:rFonts w:ascii="Arial" w:hAnsi="Arial" w:cs="Arial"/>
        </w:rPr>
        <w:t xml:space="preserve">, Linda Saunders, </w:t>
      </w:r>
      <w:proofErr w:type="spellStart"/>
      <w:r w:rsidR="00142846">
        <w:rPr>
          <w:rFonts w:ascii="Arial" w:hAnsi="Arial" w:cs="Arial"/>
        </w:rPr>
        <w:t>Tammi</w:t>
      </w:r>
      <w:r w:rsidR="00187597">
        <w:rPr>
          <w:rFonts w:ascii="Arial" w:hAnsi="Arial" w:cs="Arial"/>
        </w:rPr>
        <w:t>i</w:t>
      </w:r>
      <w:r w:rsidR="001B4540">
        <w:rPr>
          <w:rFonts w:ascii="Arial" w:hAnsi="Arial" w:cs="Arial"/>
        </w:rPr>
        <w:t>ka</w:t>
      </w:r>
      <w:proofErr w:type="spellEnd"/>
      <w:r w:rsidR="001B4540">
        <w:rPr>
          <w:rFonts w:ascii="Arial" w:hAnsi="Arial" w:cs="Arial"/>
        </w:rPr>
        <w:t xml:space="preserve"> Frowner, Kristy </w:t>
      </w:r>
      <w:proofErr w:type="spellStart"/>
      <w:r w:rsidR="001B4540">
        <w:rPr>
          <w:rFonts w:ascii="Arial" w:hAnsi="Arial" w:cs="Arial"/>
        </w:rPr>
        <w:t>Presock</w:t>
      </w:r>
      <w:proofErr w:type="spellEnd"/>
      <w:r w:rsidR="001B4540">
        <w:rPr>
          <w:rFonts w:ascii="Arial" w:hAnsi="Arial" w:cs="Arial"/>
        </w:rPr>
        <w:t xml:space="preserve">, Sara </w:t>
      </w:r>
      <w:proofErr w:type="spellStart"/>
      <w:r w:rsidR="001B4540">
        <w:rPr>
          <w:rFonts w:ascii="Arial" w:hAnsi="Arial" w:cs="Arial"/>
        </w:rPr>
        <w:t>Tanea</w:t>
      </w:r>
      <w:proofErr w:type="spellEnd"/>
      <w:r w:rsidR="001B4540">
        <w:rPr>
          <w:rFonts w:ascii="Arial" w:hAnsi="Arial" w:cs="Arial"/>
        </w:rPr>
        <w:t xml:space="preserve">, Shayla Evans, Patricia Flanigan, Velappan </w:t>
      </w:r>
      <w:proofErr w:type="spellStart"/>
      <w:r w:rsidR="001B4540">
        <w:rPr>
          <w:rFonts w:ascii="Arial" w:hAnsi="Arial" w:cs="Arial"/>
        </w:rPr>
        <w:t>Velappan</w:t>
      </w:r>
      <w:proofErr w:type="spellEnd"/>
      <w:r w:rsidR="001B4540">
        <w:rPr>
          <w:rFonts w:ascii="Arial" w:hAnsi="Arial" w:cs="Arial"/>
        </w:rPr>
        <w:t xml:space="preserve">, </w:t>
      </w:r>
      <w:proofErr w:type="spellStart"/>
      <w:r w:rsidR="001B4540">
        <w:rPr>
          <w:rFonts w:ascii="Arial" w:hAnsi="Arial" w:cs="Arial"/>
        </w:rPr>
        <w:t>Arnescia</w:t>
      </w:r>
      <w:proofErr w:type="spellEnd"/>
      <w:r w:rsidR="001B4540">
        <w:rPr>
          <w:rFonts w:ascii="Arial" w:hAnsi="Arial" w:cs="Arial"/>
        </w:rPr>
        <w:t xml:space="preserve"> Moody, Terra Poole, Claudette Fuller, Keith Townsend, Paula Sampson, Tamika Jones, Dr. Jon Young, </w:t>
      </w:r>
      <w:r w:rsidR="00420E63">
        <w:rPr>
          <w:rFonts w:ascii="Arial" w:hAnsi="Arial" w:cs="Arial"/>
        </w:rPr>
        <w:t xml:space="preserve">Renarde Earl, Roni D. Stearns, </w:t>
      </w:r>
      <w:proofErr w:type="spellStart"/>
      <w:r w:rsidR="00420E63">
        <w:rPr>
          <w:rFonts w:ascii="Arial" w:hAnsi="Arial" w:cs="Arial"/>
        </w:rPr>
        <w:t>Shenetta</w:t>
      </w:r>
      <w:proofErr w:type="spellEnd"/>
      <w:r w:rsidR="00420E63">
        <w:rPr>
          <w:rFonts w:ascii="Arial" w:hAnsi="Arial" w:cs="Arial"/>
        </w:rPr>
        <w:t xml:space="preserve"> Dudley, </w:t>
      </w:r>
      <w:r w:rsidR="002801DF">
        <w:rPr>
          <w:rFonts w:ascii="Arial" w:hAnsi="Arial" w:cs="Arial"/>
        </w:rPr>
        <w:t>Michelle Saunders, David Troup, Gloria Mills, Monique Alexander</w:t>
      </w:r>
    </w:p>
    <w:p w14:paraId="51C6CCEC" w14:textId="77777777" w:rsidR="00D16970" w:rsidRDefault="00D16970" w:rsidP="00512C27">
      <w:pPr>
        <w:rPr>
          <w:rFonts w:ascii="Arial" w:hAnsi="Arial" w:cs="Arial"/>
        </w:rPr>
      </w:pPr>
    </w:p>
    <w:p w14:paraId="277E8BF5" w14:textId="77777777" w:rsidR="00BD4562" w:rsidRPr="00A64385" w:rsidRDefault="00BD4562" w:rsidP="00BD4562">
      <w:pPr>
        <w:rPr>
          <w:rFonts w:ascii="Arial" w:hAnsi="Arial" w:cs="Arial"/>
          <w:b/>
          <w:u w:val="single"/>
        </w:rPr>
      </w:pPr>
      <w:r w:rsidRPr="00A64385">
        <w:rPr>
          <w:rFonts w:ascii="Arial" w:hAnsi="Arial" w:cs="Arial"/>
          <w:b/>
          <w:u w:val="single"/>
        </w:rPr>
        <w:t>MINUTES</w:t>
      </w:r>
    </w:p>
    <w:p w14:paraId="3CCBECA1" w14:textId="77777777" w:rsidR="00BD4562" w:rsidRDefault="00BD4562" w:rsidP="00BD4562">
      <w:pPr>
        <w:rPr>
          <w:rFonts w:ascii="Arial" w:hAnsi="Arial" w:cs="Arial"/>
          <w:b/>
        </w:rPr>
      </w:pPr>
    </w:p>
    <w:p w14:paraId="7C19E99B" w14:textId="6A4C2D50" w:rsidR="00BD4562" w:rsidRDefault="00AD23C3" w:rsidP="00BD45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minutes for February </w:t>
      </w:r>
      <w:r w:rsidR="00CE29CA">
        <w:rPr>
          <w:rFonts w:ascii="Arial" w:hAnsi="Arial" w:cs="Arial"/>
        </w:rPr>
        <w:t>meeting were reviewed and approved</w:t>
      </w:r>
      <w:r w:rsidR="008B09B7">
        <w:rPr>
          <w:rFonts w:ascii="Arial" w:hAnsi="Arial" w:cs="Arial"/>
        </w:rPr>
        <w:t xml:space="preserve"> with the necessary changes (removal of Roni D. Stearns from attendance as she was not present at the February Meeting)</w:t>
      </w:r>
      <w:r w:rsidR="00C23AEA">
        <w:rPr>
          <w:rFonts w:ascii="Arial" w:hAnsi="Arial" w:cs="Arial"/>
        </w:rPr>
        <w:t>.</w:t>
      </w:r>
    </w:p>
    <w:p w14:paraId="3FCC9BB7" w14:textId="77777777" w:rsidR="00BD4562" w:rsidRDefault="00BD4562" w:rsidP="00393512">
      <w:pPr>
        <w:rPr>
          <w:rFonts w:ascii="Arial" w:hAnsi="Arial" w:cs="Arial"/>
        </w:rPr>
      </w:pPr>
    </w:p>
    <w:p w14:paraId="795BC210" w14:textId="0923DC71" w:rsidR="00D10072" w:rsidRDefault="00427845" w:rsidP="00393512">
      <w:pPr>
        <w:rPr>
          <w:rFonts w:ascii="Arial" w:hAnsi="Arial" w:cs="Arial"/>
        </w:rPr>
      </w:pPr>
      <w:r>
        <w:rPr>
          <w:rFonts w:ascii="Arial" w:hAnsi="Arial" w:cs="Arial"/>
        </w:rPr>
        <w:t>President Velappan welcomed new senators and had everyone to introduce themselves.  He also informed the group that there wouldn’t be a meeting in July and that all subsequent meetings are held the third (3</w:t>
      </w:r>
      <w:r w:rsidRPr="0042784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) Thursday of each month.</w:t>
      </w:r>
    </w:p>
    <w:p w14:paraId="7A37B76D" w14:textId="77777777" w:rsidR="00D10072" w:rsidRPr="00A64385" w:rsidRDefault="00D10072" w:rsidP="00393512">
      <w:pPr>
        <w:rPr>
          <w:rFonts w:ascii="Arial" w:hAnsi="Arial" w:cs="Arial"/>
          <w:u w:val="single"/>
        </w:rPr>
      </w:pPr>
    </w:p>
    <w:p w14:paraId="00409FAC" w14:textId="31FF4308" w:rsidR="00711E97" w:rsidRPr="00A64385" w:rsidRDefault="00D10072" w:rsidP="00393512">
      <w:pPr>
        <w:rPr>
          <w:rFonts w:ascii="Arial" w:hAnsi="Arial" w:cs="Arial"/>
          <w:b/>
          <w:u w:val="single"/>
        </w:rPr>
      </w:pPr>
      <w:r w:rsidRPr="00A64385">
        <w:rPr>
          <w:rFonts w:ascii="Arial" w:hAnsi="Arial" w:cs="Arial"/>
          <w:b/>
          <w:u w:val="single"/>
        </w:rPr>
        <w:t>DR. JON YOUNG</w:t>
      </w:r>
      <w:r w:rsidR="00194B73" w:rsidRPr="00A64385">
        <w:rPr>
          <w:rFonts w:ascii="Arial" w:hAnsi="Arial" w:cs="Arial"/>
          <w:b/>
          <w:u w:val="single"/>
        </w:rPr>
        <w:t xml:space="preserve"> </w:t>
      </w:r>
    </w:p>
    <w:p w14:paraId="28BB68EB" w14:textId="19FDC08F" w:rsidR="00D10072" w:rsidRDefault="00D10072" w:rsidP="00393512">
      <w:pPr>
        <w:rPr>
          <w:rFonts w:ascii="Arial" w:hAnsi="Arial" w:cs="Arial"/>
          <w:b/>
        </w:rPr>
      </w:pPr>
    </w:p>
    <w:p w14:paraId="6EA6E4FD" w14:textId="2E420AF8" w:rsidR="00225689" w:rsidRDefault="00D10072" w:rsidP="005169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225689">
        <w:rPr>
          <w:rFonts w:ascii="Arial" w:hAnsi="Arial" w:cs="Arial"/>
        </w:rPr>
        <w:t xml:space="preserve">Jon </w:t>
      </w:r>
      <w:r>
        <w:rPr>
          <w:rFonts w:ascii="Arial" w:hAnsi="Arial" w:cs="Arial"/>
        </w:rPr>
        <w:t>Young, Vice Chancellor and Chief of Staff</w:t>
      </w:r>
      <w:r w:rsidR="00C23AEA">
        <w:rPr>
          <w:rFonts w:ascii="Arial" w:hAnsi="Arial" w:cs="Arial"/>
        </w:rPr>
        <w:t xml:space="preserve"> recognized</w:t>
      </w:r>
      <w:r w:rsidR="00E91FF7">
        <w:rPr>
          <w:rFonts w:ascii="Arial" w:hAnsi="Arial" w:cs="Arial"/>
        </w:rPr>
        <w:t xml:space="preserve"> the success of the Back Pack Buddies Program and </w:t>
      </w:r>
      <w:r w:rsidR="003C61C9">
        <w:rPr>
          <w:rFonts w:ascii="Arial" w:hAnsi="Arial" w:cs="Arial"/>
        </w:rPr>
        <w:t>recognized the Murder Mystery event</w:t>
      </w:r>
      <w:r w:rsidR="00C23AEA">
        <w:rPr>
          <w:rFonts w:ascii="Arial" w:hAnsi="Arial" w:cs="Arial"/>
        </w:rPr>
        <w:t xml:space="preserve"> and was reminded that it was a great event that brought the campus together</w:t>
      </w:r>
      <w:r w:rsidR="003C61C9">
        <w:rPr>
          <w:rFonts w:ascii="Arial" w:hAnsi="Arial" w:cs="Arial"/>
        </w:rPr>
        <w:t xml:space="preserve">. </w:t>
      </w:r>
      <w:r w:rsidR="00C23AEA">
        <w:rPr>
          <w:rFonts w:ascii="Arial" w:hAnsi="Arial" w:cs="Arial"/>
        </w:rPr>
        <w:t xml:space="preserve">Dr. Young </w:t>
      </w:r>
      <w:r w:rsidR="00FB4F0E">
        <w:rPr>
          <w:rFonts w:ascii="Arial" w:hAnsi="Arial" w:cs="Arial"/>
        </w:rPr>
        <w:t>reported that Dr. William Roper</w:t>
      </w:r>
      <w:r w:rsidR="001213F1">
        <w:rPr>
          <w:rFonts w:ascii="Arial" w:hAnsi="Arial" w:cs="Arial"/>
        </w:rPr>
        <w:t>, Interim President of the UNC System</w:t>
      </w:r>
      <w:r w:rsidR="00C23AEA">
        <w:rPr>
          <w:rFonts w:ascii="Arial" w:hAnsi="Arial" w:cs="Arial"/>
        </w:rPr>
        <w:t xml:space="preserve"> will be visiting our campus and</w:t>
      </w:r>
      <w:r w:rsidR="001213F1">
        <w:rPr>
          <w:rFonts w:ascii="Arial" w:hAnsi="Arial" w:cs="Arial"/>
        </w:rPr>
        <w:t xml:space="preserve"> has a</w:t>
      </w:r>
      <w:r w:rsidR="00BA750E">
        <w:rPr>
          <w:rFonts w:ascii="Arial" w:hAnsi="Arial" w:cs="Arial"/>
        </w:rPr>
        <w:t xml:space="preserve">n informal meet and greet scheduled </w:t>
      </w:r>
      <w:r w:rsidR="004C608A">
        <w:rPr>
          <w:rFonts w:ascii="Arial" w:hAnsi="Arial" w:cs="Arial"/>
        </w:rPr>
        <w:t xml:space="preserve">for the Executive Board on Wednesday, </w:t>
      </w:r>
      <w:r w:rsidR="008E104D">
        <w:rPr>
          <w:rFonts w:ascii="Arial" w:hAnsi="Arial" w:cs="Arial"/>
        </w:rPr>
        <w:t>April 3</w:t>
      </w:r>
      <w:r w:rsidR="008E104D" w:rsidRPr="008E104D">
        <w:rPr>
          <w:rFonts w:ascii="Arial" w:hAnsi="Arial" w:cs="Arial"/>
          <w:vertAlign w:val="superscript"/>
        </w:rPr>
        <w:t>rd</w:t>
      </w:r>
      <w:r w:rsidR="008E104D">
        <w:rPr>
          <w:rFonts w:ascii="Arial" w:hAnsi="Arial" w:cs="Arial"/>
        </w:rPr>
        <w:t xml:space="preserve">. </w:t>
      </w:r>
    </w:p>
    <w:p w14:paraId="306F9B21" w14:textId="77777777" w:rsidR="005D463E" w:rsidRDefault="005D463E" w:rsidP="0051699A">
      <w:pPr>
        <w:rPr>
          <w:rFonts w:ascii="Arial" w:hAnsi="Arial" w:cs="Arial"/>
        </w:rPr>
      </w:pPr>
    </w:p>
    <w:p w14:paraId="0F65B840" w14:textId="416BC6B0" w:rsidR="005D463E" w:rsidRDefault="005D463E" w:rsidP="0051699A">
      <w:pPr>
        <w:rPr>
          <w:rFonts w:ascii="Arial" w:hAnsi="Arial" w:cs="Arial"/>
          <w:b/>
        </w:rPr>
      </w:pPr>
    </w:p>
    <w:p w14:paraId="5EB213D8" w14:textId="70B0315D" w:rsidR="00594EED" w:rsidRDefault="00594EED" w:rsidP="0051699A">
      <w:pPr>
        <w:rPr>
          <w:rFonts w:ascii="Arial" w:hAnsi="Arial" w:cs="Arial"/>
          <w:b/>
        </w:rPr>
      </w:pPr>
    </w:p>
    <w:p w14:paraId="3262AC34" w14:textId="0E7524A1" w:rsidR="00594EED" w:rsidRDefault="00594EED" w:rsidP="0051699A">
      <w:pPr>
        <w:rPr>
          <w:rFonts w:ascii="Arial" w:hAnsi="Arial" w:cs="Arial"/>
          <w:b/>
        </w:rPr>
      </w:pPr>
    </w:p>
    <w:p w14:paraId="3F0AF0E2" w14:textId="77777777" w:rsidR="00594EED" w:rsidRDefault="00594EED" w:rsidP="0051699A">
      <w:pPr>
        <w:rPr>
          <w:rFonts w:ascii="Arial" w:hAnsi="Arial" w:cs="Arial"/>
          <w:b/>
        </w:rPr>
      </w:pPr>
    </w:p>
    <w:p w14:paraId="5958A941" w14:textId="449EFEBB" w:rsidR="005D463E" w:rsidRPr="00A64385" w:rsidRDefault="0098725D" w:rsidP="0051699A">
      <w:pPr>
        <w:rPr>
          <w:rFonts w:ascii="Arial" w:hAnsi="Arial" w:cs="Arial"/>
          <w:b/>
          <w:u w:val="single"/>
        </w:rPr>
      </w:pPr>
      <w:r w:rsidRPr="00A64385">
        <w:rPr>
          <w:rFonts w:ascii="Arial" w:hAnsi="Arial" w:cs="Arial"/>
          <w:b/>
          <w:u w:val="single"/>
        </w:rPr>
        <w:lastRenderedPageBreak/>
        <w:t>POLICE &amp; PUBLIC SAFETY</w:t>
      </w:r>
    </w:p>
    <w:p w14:paraId="229F1930" w14:textId="77777777" w:rsidR="005D463E" w:rsidRDefault="005D463E" w:rsidP="0051699A">
      <w:pPr>
        <w:rPr>
          <w:rFonts w:ascii="Arial" w:hAnsi="Arial" w:cs="Arial"/>
          <w:b/>
        </w:rPr>
      </w:pPr>
    </w:p>
    <w:p w14:paraId="04572CB5" w14:textId="2B165F0C" w:rsidR="0000363F" w:rsidRDefault="004E489B" w:rsidP="0051699A">
      <w:pPr>
        <w:rPr>
          <w:rFonts w:ascii="Arial" w:hAnsi="Arial" w:cs="Arial"/>
        </w:rPr>
      </w:pPr>
      <w:r>
        <w:rPr>
          <w:rFonts w:ascii="Arial" w:hAnsi="Arial" w:cs="Arial"/>
        </w:rPr>
        <w:t>Chief of Police, Renarde Earl</w:t>
      </w:r>
      <w:r w:rsidR="00D677A6">
        <w:rPr>
          <w:rFonts w:ascii="Arial" w:hAnsi="Arial" w:cs="Arial"/>
        </w:rPr>
        <w:t xml:space="preserve">, </w:t>
      </w:r>
      <w:r w:rsidR="0098725D">
        <w:rPr>
          <w:rFonts w:ascii="Arial" w:hAnsi="Arial" w:cs="Arial"/>
        </w:rPr>
        <w:t xml:space="preserve">Terrence Robinson, </w:t>
      </w:r>
      <w:r w:rsidR="00D677A6">
        <w:rPr>
          <w:rFonts w:ascii="Arial" w:hAnsi="Arial" w:cs="Arial"/>
        </w:rPr>
        <w:t xml:space="preserve">Budget Manager for Police, and Gene Cottrell, Facilities </w:t>
      </w:r>
      <w:r w:rsidR="00167EEC">
        <w:rPr>
          <w:rFonts w:ascii="Arial" w:hAnsi="Arial" w:cs="Arial"/>
        </w:rPr>
        <w:t>announced a proposed increase in parking permit costs. It was reported that FSU is currently the 2</w:t>
      </w:r>
      <w:r w:rsidR="00167EEC" w:rsidRPr="00167EEC">
        <w:rPr>
          <w:rFonts w:ascii="Arial" w:hAnsi="Arial" w:cs="Arial"/>
          <w:vertAlign w:val="superscript"/>
        </w:rPr>
        <w:t>nd</w:t>
      </w:r>
      <w:r w:rsidR="00167EEC">
        <w:rPr>
          <w:rFonts w:ascii="Arial" w:hAnsi="Arial" w:cs="Arial"/>
        </w:rPr>
        <w:t xml:space="preserve"> lowest above Elizabeth City University in cost.</w:t>
      </w:r>
      <w:r w:rsidR="00594EED">
        <w:rPr>
          <w:rFonts w:ascii="Arial" w:hAnsi="Arial" w:cs="Arial"/>
        </w:rPr>
        <w:t xml:space="preserve"> </w:t>
      </w:r>
      <w:r w:rsidR="0000363F">
        <w:rPr>
          <w:rFonts w:ascii="Arial" w:hAnsi="Arial" w:cs="Arial"/>
        </w:rPr>
        <w:t xml:space="preserve">A </w:t>
      </w:r>
      <w:proofErr w:type="gramStart"/>
      <w:r w:rsidR="0000363F">
        <w:rPr>
          <w:rFonts w:ascii="Arial" w:hAnsi="Arial" w:cs="Arial"/>
        </w:rPr>
        <w:t>five year</w:t>
      </w:r>
      <w:proofErr w:type="gramEnd"/>
      <w:r w:rsidR="0000363F">
        <w:rPr>
          <w:rFonts w:ascii="Arial" w:hAnsi="Arial" w:cs="Arial"/>
        </w:rPr>
        <w:t xml:space="preserve"> plan was presented to the body to include a 10% increase each year</w:t>
      </w:r>
      <w:r w:rsidR="00C675EE">
        <w:rPr>
          <w:rFonts w:ascii="Arial" w:hAnsi="Arial" w:cs="Arial"/>
        </w:rPr>
        <w:t>. The proposed increase will support parking lot maintenance, increased signage on campus, and personnel salary.</w:t>
      </w:r>
    </w:p>
    <w:p w14:paraId="0FB2D904" w14:textId="5B3C2D8B" w:rsidR="004E489B" w:rsidRDefault="004E489B" w:rsidP="0051699A">
      <w:pPr>
        <w:rPr>
          <w:rFonts w:ascii="Arial" w:hAnsi="Arial" w:cs="Arial"/>
        </w:rPr>
      </w:pPr>
    </w:p>
    <w:p w14:paraId="2EAC0517" w14:textId="77777777" w:rsidR="004E489B" w:rsidRPr="00A64385" w:rsidRDefault="004E489B" w:rsidP="0051699A">
      <w:pPr>
        <w:rPr>
          <w:rFonts w:ascii="Arial" w:hAnsi="Arial" w:cs="Arial"/>
          <w:u w:val="single"/>
        </w:rPr>
      </w:pPr>
    </w:p>
    <w:p w14:paraId="1C67E752" w14:textId="6B7CDB0E" w:rsidR="00C23AEA" w:rsidRPr="00A64385" w:rsidRDefault="00C23AEA" w:rsidP="0051699A">
      <w:pPr>
        <w:rPr>
          <w:rFonts w:ascii="Arial" w:hAnsi="Arial" w:cs="Arial"/>
          <w:b/>
          <w:u w:val="single"/>
        </w:rPr>
      </w:pPr>
      <w:r w:rsidRPr="00A64385">
        <w:rPr>
          <w:rFonts w:ascii="Arial" w:hAnsi="Arial" w:cs="Arial"/>
          <w:b/>
          <w:u w:val="single"/>
        </w:rPr>
        <w:t>HUMAN RESOURCES REPRESENTATIVES</w:t>
      </w:r>
    </w:p>
    <w:p w14:paraId="2FEC945C" w14:textId="22045308" w:rsidR="00C23AEA" w:rsidRDefault="00C23AEA" w:rsidP="0051699A">
      <w:pPr>
        <w:rPr>
          <w:rFonts w:ascii="Arial" w:hAnsi="Arial" w:cs="Arial"/>
        </w:rPr>
      </w:pPr>
    </w:p>
    <w:p w14:paraId="1AF229EF" w14:textId="43A4229A" w:rsidR="00C23AEA" w:rsidRDefault="00B46DF3" w:rsidP="0051699A">
      <w:pPr>
        <w:rPr>
          <w:rFonts w:ascii="Arial" w:hAnsi="Arial" w:cs="Arial"/>
        </w:rPr>
      </w:pPr>
      <w:r>
        <w:rPr>
          <w:rFonts w:ascii="Arial" w:hAnsi="Arial" w:cs="Arial"/>
        </w:rPr>
        <w:t>Kristy Presock, Employee Relations Consultant</w:t>
      </w:r>
    </w:p>
    <w:p w14:paraId="0AD04804" w14:textId="4751C8AD" w:rsidR="007A0155" w:rsidRDefault="007A0155" w:rsidP="005169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Sara </w:t>
      </w:r>
      <w:proofErr w:type="spellStart"/>
      <w:r>
        <w:rPr>
          <w:rFonts w:ascii="Arial" w:hAnsi="Arial" w:cs="Arial"/>
        </w:rPr>
        <w:t>Tanea</w:t>
      </w:r>
      <w:proofErr w:type="spellEnd"/>
      <w:r>
        <w:rPr>
          <w:rFonts w:ascii="Arial" w:hAnsi="Arial" w:cs="Arial"/>
        </w:rPr>
        <w:t xml:space="preserve">, Employment </w:t>
      </w:r>
      <w:r w:rsidR="005D463E">
        <w:rPr>
          <w:rFonts w:ascii="Arial" w:hAnsi="Arial" w:cs="Arial"/>
        </w:rPr>
        <w:t>Consu</w:t>
      </w:r>
      <w:r w:rsidR="00176412">
        <w:rPr>
          <w:rFonts w:ascii="Arial" w:hAnsi="Arial" w:cs="Arial"/>
        </w:rPr>
        <w:t xml:space="preserve">ltant </w:t>
      </w:r>
    </w:p>
    <w:p w14:paraId="278C5CA1" w14:textId="4ECA66C7" w:rsidR="00176412" w:rsidRDefault="00176412" w:rsidP="0051699A">
      <w:pPr>
        <w:rPr>
          <w:rFonts w:ascii="Arial" w:hAnsi="Arial" w:cs="Arial"/>
        </w:rPr>
      </w:pPr>
    </w:p>
    <w:p w14:paraId="45D5B569" w14:textId="044518FE" w:rsidR="00176412" w:rsidRDefault="00176412" w:rsidP="0051699A">
      <w:pPr>
        <w:rPr>
          <w:rFonts w:ascii="Arial" w:hAnsi="Arial" w:cs="Arial"/>
        </w:rPr>
      </w:pPr>
      <w:r>
        <w:rPr>
          <w:rFonts w:ascii="Arial" w:hAnsi="Arial" w:cs="Arial"/>
        </w:rPr>
        <w:t>Benefits Specialist is no longer at FSU</w:t>
      </w:r>
      <w:r w:rsidR="000C66E2">
        <w:rPr>
          <w:rFonts w:ascii="Arial" w:hAnsi="Arial" w:cs="Arial"/>
        </w:rPr>
        <w:t xml:space="preserve">. A temporary specialist has been hired. All retirement and Workers’ Comp </w:t>
      </w:r>
      <w:r w:rsidR="009137B0">
        <w:rPr>
          <w:rFonts w:ascii="Arial" w:hAnsi="Arial" w:cs="Arial"/>
        </w:rPr>
        <w:t xml:space="preserve">inquiries should be directed to Ms. Kay Faircloth, Associate Director of Human Resources. </w:t>
      </w:r>
    </w:p>
    <w:p w14:paraId="69DC742E" w14:textId="4961F37C" w:rsidR="009137B0" w:rsidRDefault="009137B0" w:rsidP="0051699A">
      <w:pPr>
        <w:rPr>
          <w:rFonts w:ascii="Arial" w:hAnsi="Arial" w:cs="Arial"/>
        </w:rPr>
      </w:pPr>
    </w:p>
    <w:p w14:paraId="06027B3B" w14:textId="4AAE1C70" w:rsidR="00A64385" w:rsidRPr="00C23AEA" w:rsidRDefault="009137B0" w:rsidP="005169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Annual Appraisals are due in April. One-on-one consultations are being held through the Employee Relations Department. </w:t>
      </w:r>
    </w:p>
    <w:p w14:paraId="058A7931" w14:textId="2B9EE2B1" w:rsidR="00225689" w:rsidRDefault="00225689" w:rsidP="00393512">
      <w:pPr>
        <w:rPr>
          <w:rFonts w:ascii="Arial" w:hAnsi="Arial" w:cs="Arial"/>
        </w:rPr>
      </w:pPr>
    </w:p>
    <w:p w14:paraId="36DCDF91" w14:textId="77777777" w:rsidR="004B0032" w:rsidRPr="00B108A5" w:rsidRDefault="004B0032" w:rsidP="00393512">
      <w:pPr>
        <w:rPr>
          <w:rFonts w:ascii="Arial" w:hAnsi="Arial" w:cs="Arial"/>
          <w:b/>
          <w:u w:val="single"/>
        </w:rPr>
      </w:pPr>
      <w:r w:rsidRPr="00B108A5">
        <w:rPr>
          <w:rFonts w:ascii="Arial" w:hAnsi="Arial" w:cs="Arial"/>
          <w:b/>
          <w:u w:val="single"/>
        </w:rPr>
        <w:t>PRESIDENT’S REPORT</w:t>
      </w:r>
    </w:p>
    <w:p w14:paraId="52799C3C" w14:textId="4577CCF9" w:rsidR="004B0032" w:rsidRDefault="004B0032" w:rsidP="00393512">
      <w:pPr>
        <w:rPr>
          <w:rFonts w:ascii="Arial" w:hAnsi="Arial" w:cs="Arial"/>
          <w:b/>
        </w:rPr>
      </w:pPr>
    </w:p>
    <w:p w14:paraId="1FFF3C2F" w14:textId="5A7879E1" w:rsidR="004F565D" w:rsidRDefault="00096268" w:rsidP="00393512">
      <w:pPr>
        <w:rPr>
          <w:rFonts w:ascii="Arial" w:hAnsi="Arial" w:cs="Arial"/>
        </w:rPr>
      </w:pPr>
      <w:r>
        <w:rPr>
          <w:rFonts w:ascii="Arial" w:hAnsi="Arial" w:cs="Arial"/>
        </w:rPr>
        <w:t>Staff Assembly meeting scheduled for March 25 &amp; 26. Volunteers are needed for the Chancellor’s Golf Tournament. No leave form is needed</w:t>
      </w:r>
      <w:r w:rsidR="00233D87">
        <w:rPr>
          <w:rFonts w:ascii="Arial" w:hAnsi="Arial" w:cs="Arial"/>
        </w:rPr>
        <w:t xml:space="preserve">. </w:t>
      </w:r>
    </w:p>
    <w:p w14:paraId="5AE88C45" w14:textId="265A239C" w:rsidR="00233D87" w:rsidRDefault="00233D87" w:rsidP="00393512">
      <w:pPr>
        <w:rPr>
          <w:rFonts w:ascii="Arial" w:hAnsi="Arial" w:cs="Arial"/>
        </w:rPr>
      </w:pPr>
    </w:p>
    <w:p w14:paraId="3B47EC1E" w14:textId="5F072E37" w:rsidR="006E0A1E" w:rsidRDefault="00233D87" w:rsidP="004351C0">
      <w:pPr>
        <w:rPr>
          <w:rFonts w:ascii="Arial" w:hAnsi="Arial" w:cs="Arial"/>
        </w:rPr>
      </w:pPr>
      <w:r>
        <w:rPr>
          <w:rFonts w:ascii="Arial" w:hAnsi="Arial" w:cs="Arial"/>
        </w:rPr>
        <w:t>Staff Assembly will update the b</w:t>
      </w:r>
      <w:r w:rsidR="00D148C1">
        <w:rPr>
          <w:rFonts w:ascii="Arial" w:hAnsi="Arial" w:cs="Arial"/>
        </w:rPr>
        <w:t>y</w:t>
      </w:r>
      <w:r>
        <w:rPr>
          <w:rFonts w:ascii="Arial" w:hAnsi="Arial" w:cs="Arial"/>
        </w:rPr>
        <w:t>laws at their next me</w:t>
      </w:r>
      <w:r w:rsidR="005F0E6D">
        <w:rPr>
          <w:rFonts w:ascii="Arial" w:hAnsi="Arial" w:cs="Arial"/>
        </w:rPr>
        <w:t>e</w:t>
      </w:r>
      <w:r>
        <w:rPr>
          <w:rFonts w:ascii="Arial" w:hAnsi="Arial" w:cs="Arial"/>
        </w:rPr>
        <w:t>ting</w:t>
      </w:r>
      <w:r w:rsidR="002218CB">
        <w:rPr>
          <w:rFonts w:ascii="Arial" w:hAnsi="Arial" w:cs="Arial"/>
        </w:rPr>
        <w:t>. It might affect our current bylaws.</w:t>
      </w:r>
      <w:r w:rsidR="00187597">
        <w:rPr>
          <w:rFonts w:ascii="Arial" w:hAnsi="Arial" w:cs="Arial"/>
        </w:rPr>
        <w:t xml:space="preserve"> President Velappan will provide an update.</w:t>
      </w:r>
    </w:p>
    <w:p w14:paraId="3184CB20" w14:textId="77777777" w:rsidR="00187597" w:rsidRDefault="00187597" w:rsidP="004351C0">
      <w:pPr>
        <w:rPr>
          <w:rFonts w:ascii="Arial" w:hAnsi="Arial" w:cs="Arial"/>
        </w:rPr>
      </w:pPr>
    </w:p>
    <w:p w14:paraId="279524BC" w14:textId="77777777" w:rsidR="008A1922" w:rsidRDefault="008A1922" w:rsidP="00393512">
      <w:pPr>
        <w:rPr>
          <w:rFonts w:ascii="Arial" w:hAnsi="Arial" w:cs="Arial"/>
          <w:b/>
          <w:u w:val="single"/>
        </w:rPr>
      </w:pPr>
      <w:r w:rsidRPr="00281C26">
        <w:rPr>
          <w:rFonts w:ascii="Arial" w:hAnsi="Arial" w:cs="Arial"/>
          <w:b/>
          <w:u w:val="single"/>
        </w:rPr>
        <w:t>COMMITTEE REPORTS</w:t>
      </w:r>
    </w:p>
    <w:p w14:paraId="1FAF048A" w14:textId="77777777" w:rsidR="002736EF" w:rsidRDefault="002736EF" w:rsidP="00393512">
      <w:pPr>
        <w:rPr>
          <w:rFonts w:ascii="Arial" w:hAnsi="Arial" w:cs="Arial"/>
          <w:b/>
          <w:u w:val="single"/>
        </w:rPr>
      </w:pPr>
    </w:p>
    <w:p w14:paraId="17C5A650" w14:textId="24B98D0B" w:rsidR="00B67D1E" w:rsidRPr="007B66A4" w:rsidRDefault="00B67D1E" w:rsidP="00E90B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Events Committee – </w:t>
      </w:r>
      <w:r w:rsidR="00D07829">
        <w:rPr>
          <w:rFonts w:ascii="Arial" w:hAnsi="Arial" w:cs="Arial"/>
        </w:rPr>
        <w:t xml:space="preserve">Dwane Hodges reported that a </w:t>
      </w:r>
      <w:r w:rsidR="00DB1E87">
        <w:rPr>
          <w:rFonts w:ascii="Arial" w:hAnsi="Arial" w:cs="Arial"/>
        </w:rPr>
        <w:t xml:space="preserve">budget request for the events was posed by Ms. Terra Poole. </w:t>
      </w:r>
    </w:p>
    <w:p w14:paraId="1035806F" w14:textId="77777777" w:rsidR="00B67D1E" w:rsidRDefault="00B67D1E" w:rsidP="00E90BD5">
      <w:pPr>
        <w:rPr>
          <w:rFonts w:ascii="Arial" w:hAnsi="Arial" w:cs="Arial"/>
          <w:b/>
        </w:rPr>
      </w:pPr>
    </w:p>
    <w:p w14:paraId="5F8CF8DE" w14:textId="42BDDCE2" w:rsidR="00E90BD5" w:rsidRDefault="00CE6033" w:rsidP="00E90BD5">
      <w:pPr>
        <w:rPr>
          <w:rFonts w:ascii="Arial" w:hAnsi="Arial" w:cs="Arial"/>
        </w:rPr>
      </w:pPr>
      <w:r>
        <w:rPr>
          <w:rFonts w:ascii="Arial" w:hAnsi="Arial" w:cs="Arial"/>
          <w:b/>
        </w:rPr>
        <w:t>Communications</w:t>
      </w:r>
      <w:r w:rsidR="00E90BD5">
        <w:rPr>
          <w:rFonts w:ascii="Arial" w:hAnsi="Arial" w:cs="Arial"/>
          <w:b/>
        </w:rPr>
        <w:t xml:space="preserve"> Committee – </w:t>
      </w:r>
      <w:r w:rsidR="0008102D">
        <w:rPr>
          <w:rFonts w:ascii="Arial" w:hAnsi="Arial" w:cs="Arial"/>
        </w:rPr>
        <w:t>A newsletter will be published tentatively the 1</w:t>
      </w:r>
      <w:r w:rsidR="0008102D" w:rsidRPr="0008102D">
        <w:rPr>
          <w:rFonts w:ascii="Arial" w:hAnsi="Arial" w:cs="Arial"/>
          <w:vertAlign w:val="superscript"/>
        </w:rPr>
        <w:t>st</w:t>
      </w:r>
      <w:r w:rsidR="0008102D">
        <w:rPr>
          <w:rFonts w:ascii="Arial" w:hAnsi="Arial" w:cs="Arial"/>
        </w:rPr>
        <w:t xml:space="preserve"> week of April.</w:t>
      </w:r>
    </w:p>
    <w:p w14:paraId="08CF988E" w14:textId="1F1C39E2" w:rsidR="0008102D" w:rsidRDefault="0008102D" w:rsidP="00E90BD5">
      <w:pPr>
        <w:rPr>
          <w:rFonts w:ascii="Arial" w:hAnsi="Arial" w:cs="Arial"/>
        </w:rPr>
      </w:pPr>
    </w:p>
    <w:p w14:paraId="18E552B8" w14:textId="613171F8" w:rsidR="0008102D" w:rsidRDefault="0008102D" w:rsidP="00E90B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Elections- </w:t>
      </w:r>
      <w:r w:rsidR="0008482C">
        <w:rPr>
          <w:rFonts w:ascii="Arial" w:hAnsi="Arial" w:cs="Arial"/>
        </w:rPr>
        <w:t xml:space="preserve">1 Senate sit to fill in Chancellor’s Office and Institutional Advancement. The rest of the units are still in progress. May meeting </w:t>
      </w:r>
      <w:r w:rsidR="007729DE">
        <w:rPr>
          <w:rFonts w:ascii="Arial" w:hAnsi="Arial" w:cs="Arial"/>
        </w:rPr>
        <w:t>voting will take place for Executive Officers.</w:t>
      </w:r>
    </w:p>
    <w:p w14:paraId="40EE1EA5" w14:textId="0A1A7AD5" w:rsidR="00D03C31" w:rsidRDefault="00D03C31" w:rsidP="00E90BD5">
      <w:pPr>
        <w:rPr>
          <w:rFonts w:ascii="Arial" w:hAnsi="Arial" w:cs="Arial"/>
        </w:rPr>
      </w:pPr>
    </w:p>
    <w:p w14:paraId="34E6FD85" w14:textId="7198C422" w:rsidR="00D03C31" w:rsidRPr="00D03C31" w:rsidRDefault="00D03C31" w:rsidP="00E90B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Hospitality Committee- </w:t>
      </w:r>
      <w:r>
        <w:rPr>
          <w:rFonts w:ascii="Arial" w:hAnsi="Arial" w:cs="Arial"/>
        </w:rPr>
        <w:t>A potluck is scheduled for June. Donations are welcomed.</w:t>
      </w:r>
    </w:p>
    <w:p w14:paraId="1C83551E" w14:textId="153AF623" w:rsidR="00963541" w:rsidRDefault="00963541" w:rsidP="00FE2753">
      <w:pPr>
        <w:rPr>
          <w:rFonts w:ascii="Arial" w:hAnsi="Arial" w:cs="Arial"/>
        </w:rPr>
      </w:pPr>
    </w:p>
    <w:p w14:paraId="0278AE7E" w14:textId="1EFED32C" w:rsidR="00FF096A" w:rsidRPr="00FF096A" w:rsidRDefault="002A11E4" w:rsidP="00994F7C">
      <w:pPr>
        <w:rPr>
          <w:rFonts w:ascii="Arial" w:hAnsi="Arial" w:cs="Arial"/>
        </w:rPr>
      </w:pPr>
      <w:r>
        <w:rPr>
          <w:rFonts w:ascii="Arial" w:hAnsi="Arial" w:cs="Arial"/>
          <w:b/>
        </w:rPr>
        <w:t>Computer Loan Program-</w:t>
      </w:r>
      <w:r w:rsidR="000D1B67">
        <w:rPr>
          <w:rFonts w:ascii="Arial" w:hAnsi="Arial" w:cs="Arial"/>
        </w:rPr>
        <w:t xml:space="preserve"> </w:t>
      </w:r>
      <w:r w:rsidR="00994F7C">
        <w:rPr>
          <w:rFonts w:ascii="Arial" w:hAnsi="Arial" w:cs="Arial"/>
        </w:rPr>
        <w:t>Monique Alexander provided an update on the computer loan program.</w:t>
      </w:r>
    </w:p>
    <w:p w14:paraId="7FB9355F" w14:textId="30F80C3D" w:rsidR="00FF096A" w:rsidRDefault="00FF096A" w:rsidP="00EF7438">
      <w:pPr>
        <w:rPr>
          <w:rFonts w:ascii="Arial" w:hAnsi="Arial" w:cs="Arial"/>
          <w:b/>
        </w:rPr>
      </w:pPr>
    </w:p>
    <w:p w14:paraId="36FA3E0D" w14:textId="2709AE3D" w:rsidR="002A11E4" w:rsidRDefault="002A11E4" w:rsidP="00EF743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Backpack Lunch Buddies Program- </w:t>
      </w:r>
      <w:r w:rsidR="00F1555F">
        <w:rPr>
          <w:rFonts w:ascii="Arial" w:hAnsi="Arial" w:cs="Arial"/>
        </w:rPr>
        <w:t>West Area Elementary School</w:t>
      </w:r>
      <w:r w:rsidR="00854B82">
        <w:rPr>
          <w:rFonts w:ascii="Arial" w:hAnsi="Arial" w:cs="Arial"/>
        </w:rPr>
        <w:t>; 486 pounds of food was collected. Currently have 40 lunches</w:t>
      </w:r>
      <w:r w:rsidR="007323AF">
        <w:rPr>
          <w:rFonts w:ascii="Arial" w:hAnsi="Arial" w:cs="Arial"/>
        </w:rPr>
        <w:t xml:space="preserve">. The goal is two per student. </w:t>
      </w:r>
      <w:r w:rsidR="00F16551">
        <w:rPr>
          <w:rFonts w:ascii="Arial" w:hAnsi="Arial" w:cs="Arial"/>
        </w:rPr>
        <w:t xml:space="preserve">All the food has been sorted. Updates on what is needed going forward will be given. </w:t>
      </w:r>
    </w:p>
    <w:p w14:paraId="4D07AC07" w14:textId="77777777" w:rsidR="00594EED" w:rsidRDefault="00594EED" w:rsidP="00EF7438">
      <w:pPr>
        <w:rPr>
          <w:rFonts w:ascii="Arial" w:hAnsi="Arial" w:cs="Arial"/>
          <w:b/>
        </w:rPr>
      </w:pPr>
    </w:p>
    <w:p w14:paraId="4C2E971A" w14:textId="3AAAFF0F" w:rsidR="004B0032" w:rsidRDefault="00980DB4" w:rsidP="00EF74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714B264A" w14:textId="248AC713" w:rsidR="00830E85" w:rsidRDefault="00830E85" w:rsidP="00EF7438">
      <w:pPr>
        <w:rPr>
          <w:rFonts w:ascii="Arial" w:hAnsi="Arial" w:cs="Arial"/>
          <w:b/>
        </w:rPr>
      </w:pPr>
    </w:p>
    <w:p w14:paraId="4B8E1494" w14:textId="47E1A8F6" w:rsidR="005D6EFE" w:rsidRDefault="007B68F4" w:rsidP="00EF743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D4562">
        <w:rPr>
          <w:rFonts w:ascii="Arial" w:hAnsi="Arial" w:cs="Arial"/>
        </w:rPr>
        <w:t xml:space="preserve"> motion</w:t>
      </w:r>
      <w:r>
        <w:rPr>
          <w:rFonts w:ascii="Arial" w:hAnsi="Arial" w:cs="Arial"/>
        </w:rPr>
        <w:t xml:space="preserve"> was entertained</w:t>
      </w:r>
      <w:r w:rsidR="00BD4562">
        <w:rPr>
          <w:rFonts w:ascii="Arial" w:hAnsi="Arial" w:cs="Arial"/>
        </w:rPr>
        <w:t xml:space="preserve"> to adjourn the meeting.  </w:t>
      </w:r>
      <w:r>
        <w:rPr>
          <w:rFonts w:ascii="Arial" w:hAnsi="Arial" w:cs="Arial"/>
        </w:rPr>
        <w:t>Nicholle Young</w:t>
      </w:r>
      <w:r w:rsidR="00BD4562">
        <w:rPr>
          <w:rFonts w:ascii="Arial" w:hAnsi="Arial" w:cs="Arial"/>
        </w:rPr>
        <w:t xml:space="preserve"> seconded the motion.  The motion carried.  </w:t>
      </w:r>
      <w:r w:rsidR="00830E85">
        <w:rPr>
          <w:rFonts w:ascii="Arial" w:hAnsi="Arial" w:cs="Arial"/>
        </w:rPr>
        <w:t>Th</w:t>
      </w:r>
      <w:r w:rsidR="005D6EFE">
        <w:rPr>
          <w:rFonts w:ascii="Arial" w:hAnsi="Arial" w:cs="Arial"/>
        </w:rPr>
        <w:t>e meeting was adjourned</w:t>
      </w:r>
      <w:r w:rsidR="00963541">
        <w:rPr>
          <w:rFonts w:ascii="Arial" w:hAnsi="Arial" w:cs="Arial"/>
        </w:rPr>
        <w:t xml:space="preserve"> at 3:</w:t>
      </w:r>
      <w:r>
        <w:rPr>
          <w:rFonts w:ascii="Arial" w:hAnsi="Arial" w:cs="Arial"/>
        </w:rPr>
        <w:t>49</w:t>
      </w:r>
      <w:r w:rsidR="00980DB4">
        <w:rPr>
          <w:rFonts w:ascii="Arial" w:hAnsi="Arial" w:cs="Arial"/>
        </w:rPr>
        <w:t xml:space="preserve"> p.m</w:t>
      </w:r>
      <w:r w:rsidR="00B7353E">
        <w:rPr>
          <w:rFonts w:ascii="Arial" w:hAnsi="Arial" w:cs="Arial"/>
        </w:rPr>
        <w:t>.</w:t>
      </w:r>
    </w:p>
    <w:p w14:paraId="7BBE3544" w14:textId="4B0E7640" w:rsidR="007C3AC3" w:rsidRDefault="007C3AC3" w:rsidP="00EF7438">
      <w:pPr>
        <w:rPr>
          <w:rFonts w:ascii="Arial" w:hAnsi="Arial" w:cs="Arial"/>
        </w:rPr>
      </w:pPr>
    </w:p>
    <w:p w14:paraId="04DB5B88" w14:textId="6E53218F" w:rsidR="007C3AC3" w:rsidRDefault="007C3AC3" w:rsidP="00EF7438">
      <w:pPr>
        <w:rPr>
          <w:rFonts w:ascii="Arial" w:hAnsi="Arial" w:cs="Arial"/>
        </w:rPr>
      </w:pPr>
    </w:p>
    <w:p w14:paraId="063B4AC9" w14:textId="2BB0C0C9" w:rsidR="007C3AC3" w:rsidRDefault="007C3AC3" w:rsidP="00EF7438">
      <w:pPr>
        <w:rPr>
          <w:rFonts w:ascii="Arial" w:hAnsi="Arial" w:cs="Arial"/>
        </w:rPr>
      </w:pPr>
    </w:p>
    <w:p w14:paraId="36E0A89A" w14:textId="77777777" w:rsidR="007C3AC3" w:rsidRDefault="007C3AC3" w:rsidP="00EF7438">
      <w:pPr>
        <w:rPr>
          <w:rFonts w:ascii="Arial" w:hAnsi="Arial" w:cs="Arial"/>
        </w:rPr>
      </w:pPr>
    </w:p>
    <w:p w14:paraId="34E258F1" w14:textId="5FBF41A0" w:rsidR="00846AB7" w:rsidRDefault="00846AB7" w:rsidP="00EF7438">
      <w:pPr>
        <w:rPr>
          <w:rFonts w:ascii="Arial" w:hAnsi="Arial" w:cs="Arial"/>
        </w:rPr>
      </w:pPr>
    </w:p>
    <w:p w14:paraId="47458605" w14:textId="73B32382" w:rsidR="00427845" w:rsidRDefault="00427845" w:rsidP="00427845">
      <w:pPr>
        <w:rPr>
          <w:rFonts w:ascii="Arial" w:hAnsi="Arial" w:cs="Arial"/>
        </w:rPr>
      </w:pPr>
    </w:p>
    <w:sectPr w:rsidR="00427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84402"/>
    <w:multiLevelType w:val="hybridMultilevel"/>
    <w:tmpl w:val="845E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D523E"/>
    <w:multiLevelType w:val="hybridMultilevel"/>
    <w:tmpl w:val="BF8049C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8C01EE"/>
    <w:multiLevelType w:val="hybridMultilevel"/>
    <w:tmpl w:val="7FAA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62295"/>
    <w:multiLevelType w:val="hybridMultilevel"/>
    <w:tmpl w:val="1E40F1FA"/>
    <w:lvl w:ilvl="0" w:tplc="00C4A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A54957"/>
    <w:multiLevelType w:val="hybridMultilevel"/>
    <w:tmpl w:val="61846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A5482"/>
    <w:multiLevelType w:val="hybridMultilevel"/>
    <w:tmpl w:val="8BE0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653EA"/>
    <w:multiLevelType w:val="hybridMultilevel"/>
    <w:tmpl w:val="E3EC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123AC"/>
    <w:multiLevelType w:val="multilevel"/>
    <w:tmpl w:val="7A42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F39E6"/>
    <w:multiLevelType w:val="hybridMultilevel"/>
    <w:tmpl w:val="3D869C82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F846A2C"/>
    <w:multiLevelType w:val="hybridMultilevel"/>
    <w:tmpl w:val="D00A9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832E9"/>
    <w:multiLevelType w:val="hybridMultilevel"/>
    <w:tmpl w:val="5906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27"/>
    <w:rsid w:val="00002622"/>
    <w:rsid w:val="0000363F"/>
    <w:rsid w:val="0000605A"/>
    <w:rsid w:val="0002370D"/>
    <w:rsid w:val="000238B9"/>
    <w:rsid w:val="00026804"/>
    <w:rsid w:val="000269C9"/>
    <w:rsid w:val="000308F1"/>
    <w:rsid w:val="00036857"/>
    <w:rsid w:val="00060C0C"/>
    <w:rsid w:val="00071836"/>
    <w:rsid w:val="000721D8"/>
    <w:rsid w:val="0008102D"/>
    <w:rsid w:val="000844E9"/>
    <w:rsid w:val="0008482C"/>
    <w:rsid w:val="00096268"/>
    <w:rsid w:val="000A4A90"/>
    <w:rsid w:val="000C66E2"/>
    <w:rsid w:val="000C775E"/>
    <w:rsid w:val="000D1B67"/>
    <w:rsid w:val="000D1B8F"/>
    <w:rsid w:val="000F23E0"/>
    <w:rsid w:val="00104E87"/>
    <w:rsid w:val="001079A5"/>
    <w:rsid w:val="00111B3A"/>
    <w:rsid w:val="00115D8F"/>
    <w:rsid w:val="001213F1"/>
    <w:rsid w:val="0012586C"/>
    <w:rsid w:val="001304F4"/>
    <w:rsid w:val="00131820"/>
    <w:rsid w:val="00140D22"/>
    <w:rsid w:val="00142846"/>
    <w:rsid w:val="00143D3E"/>
    <w:rsid w:val="00157321"/>
    <w:rsid w:val="00160C1C"/>
    <w:rsid w:val="00167EEC"/>
    <w:rsid w:val="001718A2"/>
    <w:rsid w:val="00173A49"/>
    <w:rsid w:val="00176412"/>
    <w:rsid w:val="00183C0F"/>
    <w:rsid w:val="00187597"/>
    <w:rsid w:val="001902C9"/>
    <w:rsid w:val="00194B73"/>
    <w:rsid w:val="00195D6B"/>
    <w:rsid w:val="001979D2"/>
    <w:rsid w:val="001A14EC"/>
    <w:rsid w:val="001A23FE"/>
    <w:rsid w:val="001B4540"/>
    <w:rsid w:val="001D0F7A"/>
    <w:rsid w:val="001E4C58"/>
    <w:rsid w:val="001E58E0"/>
    <w:rsid w:val="001E5D3A"/>
    <w:rsid w:val="001E6DA5"/>
    <w:rsid w:val="00213AFF"/>
    <w:rsid w:val="0021797B"/>
    <w:rsid w:val="00217DF4"/>
    <w:rsid w:val="002218CB"/>
    <w:rsid w:val="0022388A"/>
    <w:rsid w:val="00225689"/>
    <w:rsid w:val="00233D87"/>
    <w:rsid w:val="00251F8A"/>
    <w:rsid w:val="002663EA"/>
    <w:rsid w:val="002666F6"/>
    <w:rsid w:val="00266BA4"/>
    <w:rsid w:val="002736EF"/>
    <w:rsid w:val="002801DF"/>
    <w:rsid w:val="002812CB"/>
    <w:rsid w:val="00281C26"/>
    <w:rsid w:val="00286391"/>
    <w:rsid w:val="002A11E4"/>
    <w:rsid w:val="002B3007"/>
    <w:rsid w:val="002B4065"/>
    <w:rsid w:val="002C0110"/>
    <w:rsid w:val="002D13A1"/>
    <w:rsid w:val="002D2E97"/>
    <w:rsid w:val="002D4583"/>
    <w:rsid w:val="002E58AA"/>
    <w:rsid w:val="002F1151"/>
    <w:rsid w:val="0031344D"/>
    <w:rsid w:val="00313DD0"/>
    <w:rsid w:val="00321A8C"/>
    <w:rsid w:val="00321C16"/>
    <w:rsid w:val="00325F58"/>
    <w:rsid w:val="003302C3"/>
    <w:rsid w:val="003372D2"/>
    <w:rsid w:val="00344B21"/>
    <w:rsid w:val="00350520"/>
    <w:rsid w:val="00351846"/>
    <w:rsid w:val="00373FE3"/>
    <w:rsid w:val="003771ED"/>
    <w:rsid w:val="00380680"/>
    <w:rsid w:val="00393512"/>
    <w:rsid w:val="00397760"/>
    <w:rsid w:val="003A1E36"/>
    <w:rsid w:val="003A5010"/>
    <w:rsid w:val="003B43AC"/>
    <w:rsid w:val="003C5DCC"/>
    <w:rsid w:val="003C61C9"/>
    <w:rsid w:val="003F23D0"/>
    <w:rsid w:val="003F48D8"/>
    <w:rsid w:val="00407B20"/>
    <w:rsid w:val="00420E63"/>
    <w:rsid w:val="00423A1F"/>
    <w:rsid w:val="00426047"/>
    <w:rsid w:val="00427845"/>
    <w:rsid w:val="00430DB6"/>
    <w:rsid w:val="00431855"/>
    <w:rsid w:val="00434C97"/>
    <w:rsid w:val="004351C0"/>
    <w:rsid w:val="004515C2"/>
    <w:rsid w:val="00452E2F"/>
    <w:rsid w:val="00477BB5"/>
    <w:rsid w:val="00491DB2"/>
    <w:rsid w:val="004A578F"/>
    <w:rsid w:val="004A6905"/>
    <w:rsid w:val="004A6D15"/>
    <w:rsid w:val="004A7DC1"/>
    <w:rsid w:val="004B0032"/>
    <w:rsid w:val="004B3F45"/>
    <w:rsid w:val="004C608A"/>
    <w:rsid w:val="004D17EE"/>
    <w:rsid w:val="004E489B"/>
    <w:rsid w:val="004F4A34"/>
    <w:rsid w:val="004F565D"/>
    <w:rsid w:val="004F5E6D"/>
    <w:rsid w:val="00501B41"/>
    <w:rsid w:val="00502085"/>
    <w:rsid w:val="00510633"/>
    <w:rsid w:val="00511EA9"/>
    <w:rsid w:val="00512C27"/>
    <w:rsid w:val="00515C8B"/>
    <w:rsid w:val="0051699A"/>
    <w:rsid w:val="00520419"/>
    <w:rsid w:val="00544378"/>
    <w:rsid w:val="00563776"/>
    <w:rsid w:val="00567A73"/>
    <w:rsid w:val="005762A7"/>
    <w:rsid w:val="00580B41"/>
    <w:rsid w:val="00587A93"/>
    <w:rsid w:val="00594EED"/>
    <w:rsid w:val="005A273F"/>
    <w:rsid w:val="005B6FF2"/>
    <w:rsid w:val="005C6A45"/>
    <w:rsid w:val="005D441D"/>
    <w:rsid w:val="005D463E"/>
    <w:rsid w:val="005D4947"/>
    <w:rsid w:val="005D6EFE"/>
    <w:rsid w:val="005E2FB5"/>
    <w:rsid w:val="005E78E4"/>
    <w:rsid w:val="005F0E6D"/>
    <w:rsid w:val="0060555E"/>
    <w:rsid w:val="00607358"/>
    <w:rsid w:val="00612897"/>
    <w:rsid w:val="00623D6A"/>
    <w:rsid w:val="00637DA8"/>
    <w:rsid w:val="00640F59"/>
    <w:rsid w:val="00653A9F"/>
    <w:rsid w:val="00655796"/>
    <w:rsid w:val="00657819"/>
    <w:rsid w:val="00663051"/>
    <w:rsid w:val="00676CED"/>
    <w:rsid w:val="006B062B"/>
    <w:rsid w:val="006B1481"/>
    <w:rsid w:val="006B43FF"/>
    <w:rsid w:val="006C3404"/>
    <w:rsid w:val="006D352E"/>
    <w:rsid w:val="006E0A1E"/>
    <w:rsid w:val="006E33C6"/>
    <w:rsid w:val="006F10F3"/>
    <w:rsid w:val="006F6827"/>
    <w:rsid w:val="00702359"/>
    <w:rsid w:val="0071121F"/>
    <w:rsid w:val="00711E97"/>
    <w:rsid w:val="0072037F"/>
    <w:rsid w:val="007323AF"/>
    <w:rsid w:val="0075681D"/>
    <w:rsid w:val="00760A39"/>
    <w:rsid w:val="0076577F"/>
    <w:rsid w:val="007667B4"/>
    <w:rsid w:val="007729DE"/>
    <w:rsid w:val="007748B9"/>
    <w:rsid w:val="00782105"/>
    <w:rsid w:val="00785998"/>
    <w:rsid w:val="007A0155"/>
    <w:rsid w:val="007B0299"/>
    <w:rsid w:val="007B25F0"/>
    <w:rsid w:val="007B66A4"/>
    <w:rsid w:val="007B68F4"/>
    <w:rsid w:val="007C3AC3"/>
    <w:rsid w:val="007E6266"/>
    <w:rsid w:val="00800F56"/>
    <w:rsid w:val="00811462"/>
    <w:rsid w:val="0081558C"/>
    <w:rsid w:val="00816F64"/>
    <w:rsid w:val="0083059D"/>
    <w:rsid w:val="00830E85"/>
    <w:rsid w:val="00831F36"/>
    <w:rsid w:val="008420D1"/>
    <w:rsid w:val="00846AB7"/>
    <w:rsid w:val="00853936"/>
    <w:rsid w:val="00854B82"/>
    <w:rsid w:val="00855639"/>
    <w:rsid w:val="0085675E"/>
    <w:rsid w:val="0086206C"/>
    <w:rsid w:val="00863E98"/>
    <w:rsid w:val="0087134C"/>
    <w:rsid w:val="00881CC2"/>
    <w:rsid w:val="008836BD"/>
    <w:rsid w:val="0089257B"/>
    <w:rsid w:val="0089361B"/>
    <w:rsid w:val="008A1922"/>
    <w:rsid w:val="008A6B1B"/>
    <w:rsid w:val="008B09B7"/>
    <w:rsid w:val="008B1FE0"/>
    <w:rsid w:val="008C36D0"/>
    <w:rsid w:val="008E104D"/>
    <w:rsid w:val="008F4F6A"/>
    <w:rsid w:val="00900BC8"/>
    <w:rsid w:val="00901DD1"/>
    <w:rsid w:val="00912F98"/>
    <w:rsid w:val="009137B0"/>
    <w:rsid w:val="00923B2A"/>
    <w:rsid w:val="00937B4B"/>
    <w:rsid w:val="00942A12"/>
    <w:rsid w:val="00951C4F"/>
    <w:rsid w:val="00961697"/>
    <w:rsid w:val="0096311A"/>
    <w:rsid w:val="00963541"/>
    <w:rsid w:val="009674DC"/>
    <w:rsid w:val="00971867"/>
    <w:rsid w:val="00971D63"/>
    <w:rsid w:val="00980DB4"/>
    <w:rsid w:val="00982584"/>
    <w:rsid w:val="0098725D"/>
    <w:rsid w:val="00994F7C"/>
    <w:rsid w:val="009B0756"/>
    <w:rsid w:val="009B71B9"/>
    <w:rsid w:val="009D526F"/>
    <w:rsid w:val="009E3EB0"/>
    <w:rsid w:val="009E7CB4"/>
    <w:rsid w:val="009F29D1"/>
    <w:rsid w:val="00A059B0"/>
    <w:rsid w:val="00A251E9"/>
    <w:rsid w:val="00A315C2"/>
    <w:rsid w:val="00A331E3"/>
    <w:rsid w:val="00A53E97"/>
    <w:rsid w:val="00A60255"/>
    <w:rsid w:val="00A64385"/>
    <w:rsid w:val="00A71F00"/>
    <w:rsid w:val="00A93BA2"/>
    <w:rsid w:val="00A96756"/>
    <w:rsid w:val="00AA25B0"/>
    <w:rsid w:val="00AB0905"/>
    <w:rsid w:val="00AC65E4"/>
    <w:rsid w:val="00AC74FF"/>
    <w:rsid w:val="00AD23C3"/>
    <w:rsid w:val="00AD34F5"/>
    <w:rsid w:val="00AE13F3"/>
    <w:rsid w:val="00AE3D67"/>
    <w:rsid w:val="00AE56AC"/>
    <w:rsid w:val="00B108A5"/>
    <w:rsid w:val="00B23B07"/>
    <w:rsid w:val="00B31431"/>
    <w:rsid w:val="00B33948"/>
    <w:rsid w:val="00B46DF3"/>
    <w:rsid w:val="00B61C78"/>
    <w:rsid w:val="00B67D1E"/>
    <w:rsid w:val="00B7353E"/>
    <w:rsid w:val="00B74B57"/>
    <w:rsid w:val="00B754BA"/>
    <w:rsid w:val="00B84F01"/>
    <w:rsid w:val="00B95C05"/>
    <w:rsid w:val="00BA21F1"/>
    <w:rsid w:val="00BA5C7B"/>
    <w:rsid w:val="00BA750E"/>
    <w:rsid w:val="00BB1595"/>
    <w:rsid w:val="00BB50CF"/>
    <w:rsid w:val="00BB5BC1"/>
    <w:rsid w:val="00BB6D19"/>
    <w:rsid w:val="00BC20E4"/>
    <w:rsid w:val="00BD4562"/>
    <w:rsid w:val="00BE7913"/>
    <w:rsid w:val="00BF140E"/>
    <w:rsid w:val="00BF7AB5"/>
    <w:rsid w:val="00C11426"/>
    <w:rsid w:val="00C12AEC"/>
    <w:rsid w:val="00C237D2"/>
    <w:rsid w:val="00C23AEA"/>
    <w:rsid w:val="00C25A56"/>
    <w:rsid w:val="00C27DFA"/>
    <w:rsid w:val="00C343FB"/>
    <w:rsid w:val="00C37CF9"/>
    <w:rsid w:val="00C543DE"/>
    <w:rsid w:val="00C544BF"/>
    <w:rsid w:val="00C675EE"/>
    <w:rsid w:val="00C7394A"/>
    <w:rsid w:val="00C80D47"/>
    <w:rsid w:val="00C82858"/>
    <w:rsid w:val="00C8379F"/>
    <w:rsid w:val="00CA1856"/>
    <w:rsid w:val="00CB6099"/>
    <w:rsid w:val="00CD2422"/>
    <w:rsid w:val="00CD529B"/>
    <w:rsid w:val="00CE29CA"/>
    <w:rsid w:val="00CE6033"/>
    <w:rsid w:val="00CF11F3"/>
    <w:rsid w:val="00CF5164"/>
    <w:rsid w:val="00D00DE4"/>
    <w:rsid w:val="00D03C31"/>
    <w:rsid w:val="00D0611D"/>
    <w:rsid w:val="00D063C5"/>
    <w:rsid w:val="00D07829"/>
    <w:rsid w:val="00D10072"/>
    <w:rsid w:val="00D148C1"/>
    <w:rsid w:val="00D16970"/>
    <w:rsid w:val="00D2391B"/>
    <w:rsid w:val="00D30C6E"/>
    <w:rsid w:val="00D40643"/>
    <w:rsid w:val="00D460F8"/>
    <w:rsid w:val="00D46701"/>
    <w:rsid w:val="00D468F8"/>
    <w:rsid w:val="00D677A6"/>
    <w:rsid w:val="00D730D7"/>
    <w:rsid w:val="00D75CBA"/>
    <w:rsid w:val="00D8447F"/>
    <w:rsid w:val="00DA2646"/>
    <w:rsid w:val="00DA3948"/>
    <w:rsid w:val="00DB1E87"/>
    <w:rsid w:val="00DC12E7"/>
    <w:rsid w:val="00DD1F86"/>
    <w:rsid w:val="00DE3CBC"/>
    <w:rsid w:val="00DE6036"/>
    <w:rsid w:val="00DF59C2"/>
    <w:rsid w:val="00E331DC"/>
    <w:rsid w:val="00E364CA"/>
    <w:rsid w:val="00E5131A"/>
    <w:rsid w:val="00E52554"/>
    <w:rsid w:val="00E53FB7"/>
    <w:rsid w:val="00E72C4C"/>
    <w:rsid w:val="00E90BD5"/>
    <w:rsid w:val="00E91FF7"/>
    <w:rsid w:val="00EA1497"/>
    <w:rsid w:val="00EA49B7"/>
    <w:rsid w:val="00EA4A56"/>
    <w:rsid w:val="00EB0631"/>
    <w:rsid w:val="00EB1219"/>
    <w:rsid w:val="00EC1D16"/>
    <w:rsid w:val="00EC6442"/>
    <w:rsid w:val="00EE04D4"/>
    <w:rsid w:val="00EE7AEA"/>
    <w:rsid w:val="00EF51A1"/>
    <w:rsid w:val="00EF7438"/>
    <w:rsid w:val="00F00FAE"/>
    <w:rsid w:val="00F06C21"/>
    <w:rsid w:val="00F1555F"/>
    <w:rsid w:val="00F16551"/>
    <w:rsid w:val="00F25ABE"/>
    <w:rsid w:val="00F27ED1"/>
    <w:rsid w:val="00F338EE"/>
    <w:rsid w:val="00F340C6"/>
    <w:rsid w:val="00F5056A"/>
    <w:rsid w:val="00F57027"/>
    <w:rsid w:val="00F67593"/>
    <w:rsid w:val="00F745AF"/>
    <w:rsid w:val="00FB2F47"/>
    <w:rsid w:val="00FB4795"/>
    <w:rsid w:val="00FB4F0E"/>
    <w:rsid w:val="00FC1A87"/>
    <w:rsid w:val="00FC5762"/>
    <w:rsid w:val="00FD58E0"/>
    <w:rsid w:val="00FD633C"/>
    <w:rsid w:val="00FE2753"/>
    <w:rsid w:val="00FE3229"/>
    <w:rsid w:val="00FE52CA"/>
    <w:rsid w:val="00FF096A"/>
    <w:rsid w:val="00FF0E9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6FB6"/>
  <w15:docId w15:val="{F7C8F2F0-891B-4DCF-94DD-FB5EF6E7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C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C2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3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3DD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2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1F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1F1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7C3A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3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6A4B-D13F-4963-98CC-56F3A034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Fayetteville State University</dc:creator>
  <cp:keywords/>
  <dc:description/>
  <cp:lastModifiedBy>Velappan, Velappan</cp:lastModifiedBy>
  <cp:revision>2</cp:revision>
  <cp:lastPrinted>2017-11-16T15:32:00Z</cp:lastPrinted>
  <dcterms:created xsi:type="dcterms:W3CDTF">2019-04-18T14:56:00Z</dcterms:created>
  <dcterms:modified xsi:type="dcterms:W3CDTF">2019-04-18T14:56:00Z</dcterms:modified>
</cp:coreProperties>
</file>