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107BC" w14:textId="77777777" w:rsidR="004D74D8" w:rsidRDefault="004D74D8" w:rsidP="00482749">
      <w:pPr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b/>
          <w:color w:val="000000"/>
          <w:sz w:val="36"/>
          <w:szCs w:val="36"/>
        </w:rPr>
      </w:pPr>
      <w:r w:rsidRPr="004D74D8">
        <w:rPr>
          <w:rFonts w:ascii="Bookman Old Style" w:eastAsia="Times New Roman" w:hAnsi="Bookman Old Style" w:cs="Open Sans"/>
          <w:b/>
          <w:color w:val="000000"/>
          <w:sz w:val="36"/>
          <w:szCs w:val="36"/>
        </w:rPr>
        <w:t>How to Insta</w:t>
      </w:r>
      <w:bookmarkStart w:id="0" w:name="_GoBack"/>
      <w:bookmarkEnd w:id="0"/>
      <w:r w:rsidRPr="004D74D8">
        <w:rPr>
          <w:rFonts w:ascii="Bookman Old Style" w:eastAsia="Times New Roman" w:hAnsi="Bookman Old Style" w:cs="Open Sans"/>
          <w:b/>
          <w:color w:val="000000"/>
          <w:sz w:val="36"/>
          <w:szCs w:val="36"/>
        </w:rPr>
        <w:t>ll and Use Global Protect VPN Client on iOS:</w:t>
      </w:r>
    </w:p>
    <w:p w14:paraId="2B428C44" w14:textId="77777777" w:rsidR="0074563C" w:rsidRDefault="0074563C" w:rsidP="00482749">
      <w:pPr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b/>
          <w:color w:val="000000"/>
          <w:sz w:val="36"/>
          <w:szCs w:val="36"/>
        </w:rPr>
      </w:pPr>
    </w:p>
    <w:p w14:paraId="330BE5CB" w14:textId="0191CBAF" w:rsidR="0074563C" w:rsidRDefault="00E42330" w:rsidP="00B955D8">
      <w:pPr>
        <w:pStyle w:val="ListParagraph"/>
        <w:numPr>
          <w:ilvl w:val="0"/>
          <w:numId w:val="1"/>
        </w:numPr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  <w:r w:rsidRPr="00E42330">
        <w:rPr>
          <w:rFonts w:ascii="Bookman Old Style" w:eastAsia="Times New Roman" w:hAnsi="Bookman Old Style" w:cs="Open Sans"/>
          <w:color w:val="000000"/>
          <w:sz w:val="36"/>
          <w:szCs w:val="36"/>
        </w:rPr>
        <w:t>Open the </w:t>
      </w:r>
      <w:r w:rsidRPr="00E42330">
        <w:rPr>
          <w:rFonts w:ascii="Bookman Old Style" w:eastAsia="Times New Roman" w:hAnsi="Bookman Old Style" w:cs="Open Sans"/>
          <w:b/>
          <w:bCs/>
          <w:color w:val="000000"/>
          <w:sz w:val="36"/>
          <w:szCs w:val="36"/>
        </w:rPr>
        <w:t>App Store</w:t>
      </w:r>
      <w:r w:rsidRPr="00E42330">
        <w:rPr>
          <w:rFonts w:ascii="Bookman Old Style" w:eastAsia="Times New Roman" w:hAnsi="Bookman Old Style" w:cs="Open Sans"/>
          <w:color w:val="000000"/>
          <w:sz w:val="36"/>
          <w:szCs w:val="36"/>
        </w:rPr>
        <w:t> and </w:t>
      </w:r>
      <w:r w:rsidRPr="003C1B91">
        <w:rPr>
          <w:rFonts w:ascii="Bookman Old Style" w:eastAsia="Times New Roman" w:hAnsi="Bookman Old Style" w:cs="Open Sans"/>
          <w:b/>
          <w:i/>
          <w:iCs/>
          <w:color w:val="000000"/>
          <w:sz w:val="36"/>
          <w:szCs w:val="36"/>
        </w:rPr>
        <w:t>install</w:t>
      </w:r>
      <w:r w:rsidRPr="00E42330">
        <w:rPr>
          <w:rFonts w:ascii="Bookman Old Style" w:eastAsia="Times New Roman" w:hAnsi="Bookman Old Style" w:cs="Open Sans"/>
          <w:color w:val="000000"/>
          <w:sz w:val="36"/>
          <w:szCs w:val="36"/>
        </w:rPr>
        <w:t> the </w:t>
      </w:r>
      <w:r w:rsidRPr="00E42330">
        <w:rPr>
          <w:rFonts w:ascii="Bookman Old Style" w:eastAsia="Times New Roman" w:hAnsi="Bookman Old Style" w:cs="Open Sans"/>
          <w:b/>
          <w:bCs/>
          <w:color w:val="000000"/>
          <w:sz w:val="36"/>
          <w:szCs w:val="36"/>
        </w:rPr>
        <w:t>Global Protect</w:t>
      </w:r>
      <w:r w:rsidRPr="00E42330">
        <w:rPr>
          <w:rFonts w:ascii="Bookman Old Style" w:eastAsia="Times New Roman" w:hAnsi="Bookman Old Style" w:cs="Open Sans"/>
          <w:color w:val="000000"/>
          <w:sz w:val="36"/>
          <w:szCs w:val="36"/>
        </w:rPr>
        <w:t> app by Palo Alto Networks. Once it is installed, launch the app.</w:t>
      </w:r>
    </w:p>
    <w:p w14:paraId="513FA8D4" w14:textId="77777777" w:rsidR="00D135C8" w:rsidRDefault="00D135C8" w:rsidP="00D135C8">
      <w:pPr>
        <w:pStyle w:val="ListParagraph"/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</w:p>
    <w:p w14:paraId="48E7CC3E" w14:textId="771AA780" w:rsidR="00E42330" w:rsidRDefault="007D3952" w:rsidP="00E42330">
      <w:pPr>
        <w:pStyle w:val="ListParagraph"/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  <w:r>
        <w:rPr>
          <w:rFonts w:ascii="Bookman Old Style" w:eastAsia="Times New Roman" w:hAnsi="Bookman Old Style" w:cs="Open Sans"/>
          <w:noProof/>
          <w:color w:val="000000"/>
          <w:sz w:val="36"/>
          <w:szCs w:val="36"/>
        </w:rPr>
        <w:drawing>
          <wp:inline distT="0" distB="0" distL="0" distR="0" wp14:anchorId="4200C5A5" wp14:editId="579375E7">
            <wp:extent cx="4153480" cy="4401164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_iOS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CD6A" w14:textId="050D355A" w:rsidR="004B2469" w:rsidRDefault="004B2469" w:rsidP="00E42330">
      <w:pPr>
        <w:pStyle w:val="ListParagraph"/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</w:p>
    <w:p w14:paraId="66C46900" w14:textId="17FD24C1" w:rsidR="004B2469" w:rsidRDefault="004B2469" w:rsidP="00E42330">
      <w:pPr>
        <w:pStyle w:val="ListParagraph"/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</w:p>
    <w:p w14:paraId="6577CE56" w14:textId="4033AB5C" w:rsidR="004B2469" w:rsidRDefault="004B2469" w:rsidP="00E42330">
      <w:pPr>
        <w:pStyle w:val="ListParagraph"/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</w:p>
    <w:p w14:paraId="1941B467" w14:textId="77777777" w:rsidR="004B2469" w:rsidRDefault="004B2469" w:rsidP="00E42330">
      <w:pPr>
        <w:pStyle w:val="ListParagraph"/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</w:p>
    <w:p w14:paraId="7B5C6363" w14:textId="77777777" w:rsidR="006626FD" w:rsidRDefault="006626FD" w:rsidP="00E42330">
      <w:pPr>
        <w:pStyle w:val="ListParagraph"/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</w:p>
    <w:p w14:paraId="47D65CA0" w14:textId="64558E40" w:rsidR="000A75FA" w:rsidRDefault="000A75FA" w:rsidP="000A75FA">
      <w:pPr>
        <w:pStyle w:val="ListParagraph"/>
        <w:numPr>
          <w:ilvl w:val="0"/>
          <w:numId w:val="1"/>
        </w:numPr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  <w:r>
        <w:rPr>
          <w:rFonts w:ascii="Bookman Old Style" w:eastAsia="Times New Roman" w:hAnsi="Bookman Old Style" w:cs="Open Sans"/>
          <w:color w:val="000000"/>
          <w:sz w:val="36"/>
          <w:szCs w:val="36"/>
        </w:rPr>
        <w:lastRenderedPageBreak/>
        <w:t>Ty</w:t>
      </w:r>
      <w:r w:rsidR="00D22F34">
        <w:rPr>
          <w:rFonts w:ascii="Bookman Old Style" w:eastAsia="Times New Roman" w:hAnsi="Bookman Old Style" w:cs="Open Sans"/>
          <w:color w:val="000000"/>
          <w:sz w:val="36"/>
          <w:szCs w:val="36"/>
        </w:rPr>
        <w:t xml:space="preserve">pe </w:t>
      </w:r>
      <w:r w:rsidR="00D22F34" w:rsidRPr="00283512">
        <w:rPr>
          <w:rFonts w:ascii="Bookman Old Style" w:eastAsia="Times New Roman" w:hAnsi="Bookman Old Style" w:cs="Open Sans"/>
          <w:b/>
          <w:color w:val="000000"/>
          <w:sz w:val="36"/>
          <w:szCs w:val="36"/>
        </w:rPr>
        <w:t>vpn.uncfsu.edu</w:t>
      </w:r>
      <w:r w:rsidR="00D22F34">
        <w:rPr>
          <w:rFonts w:ascii="Bookman Old Style" w:eastAsia="Times New Roman" w:hAnsi="Bookman Old Style" w:cs="Open Sans"/>
          <w:color w:val="000000"/>
          <w:sz w:val="36"/>
          <w:szCs w:val="36"/>
        </w:rPr>
        <w:t xml:space="preserve"> </w:t>
      </w:r>
      <w:r w:rsidR="006626FD" w:rsidRPr="006626FD">
        <w:rPr>
          <w:rFonts w:ascii="Bookman Old Style" w:eastAsia="Times New Roman" w:hAnsi="Bookman Old Style" w:cs="Open Sans"/>
          <w:color w:val="000000"/>
          <w:sz w:val="36"/>
          <w:szCs w:val="36"/>
        </w:rPr>
        <w:t>in the portal </w:t>
      </w:r>
      <w:r w:rsidR="006626FD" w:rsidRPr="006626FD">
        <w:rPr>
          <w:rFonts w:ascii="Bookman Old Style" w:eastAsia="Times New Roman" w:hAnsi="Bookman Old Style" w:cs="Open Sans"/>
          <w:b/>
          <w:i/>
          <w:iCs/>
          <w:color w:val="000000"/>
          <w:sz w:val="36"/>
          <w:szCs w:val="36"/>
        </w:rPr>
        <w:t>Address</w:t>
      </w:r>
      <w:r w:rsidR="006626FD" w:rsidRPr="006626FD">
        <w:rPr>
          <w:rFonts w:ascii="Bookman Old Style" w:eastAsia="Times New Roman" w:hAnsi="Bookman Old Style" w:cs="Open Sans"/>
          <w:b/>
          <w:color w:val="000000"/>
          <w:sz w:val="36"/>
          <w:szCs w:val="36"/>
        </w:rPr>
        <w:t> </w:t>
      </w:r>
      <w:r w:rsidR="006626FD" w:rsidRPr="006626FD">
        <w:rPr>
          <w:rFonts w:ascii="Bookman Old Style" w:eastAsia="Times New Roman" w:hAnsi="Bookman Old Style" w:cs="Open Sans"/>
          <w:color w:val="000000"/>
          <w:sz w:val="36"/>
          <w:szCs w:val="36"/>
        </w:rPr>
        <w:t>field and tap </w:t>
      </w:r>
      <w:r w:rsidR="006626FD" w:rsidRPr="006626FD">
        <w:rPr>
          <w:rFonts w:ascii="Bookman Old Style" w:eastAsia="Times New Roman" w:hAnsi="Bookman Old Style" w:cs="Open Sans"/>
          <w:b/>
          <w:bCs/>
          <w:color w:val="000000"/>
          <w:sz w:val="36"/>
          <w:szCs w:val="36"/>
        </w:rPr>
        <w:t>Connect</w:t>
      </w:r>
      <w:r w:rsidR="006626FD" w:rsidRPr="006626FD">
        <w:rPr>
          <w:rFonts w:ascii="Bookman Old Style" w:eastAsia="Times New Roman" w:hAnsi="Bookman Old Style" w:cs="Open Sans"/>
          <w:color w:val="000000"/>
          <w:sz w:val="36"/>
          <w:szCs w:val="36"/>
        </w:rPr>
        <w:t>.</w:t>
      </w:r>
    </w:p>
    <w:p w14:paraId="413F1EFE" w14:textId="77777777" w:rsidR="00514BBA" w:rsidRPr="00B955D8" w:rsidRDefault="00514BBA" w:rsidP="00514BBA">
      <w:pPr>
        <w:pStyle w:val="ListParagraph"/>
        <w:shd w:val="clear" w:color="auto" w:fill="FFFFFF"/>
        <w:spacing w:before="72" w:after="72" w:line="300" w:lineRule="atLeast"/>
        <w:outlineLvl w:val="1"/>
        <w:rPr>
          <w:rFonts w:ascii="Bookman Old Style" w:eastAsia="Times New Roman" w:hAnsi="Bookman Old Style" w:cs="Open Sans"/>
          <w:color w:val="000000"/>
          <w:sz w:val="36"/>
          <w:szCs w:val="36"/>
        </w:rPr>
      </w:pPr>
    </w:p>
    <w:p w14:paraId="6A7B7575" w14:textId="199FE407" w:rsidR="004D74D8" w:rsidRDefault="000C68AC" w:rsidP="00931FC1">
      <w:pPr>
        <w:jc w:val="center"/>
      </w:pPr>
      <w:r>
        <w:rPr>
          <w:noProof/>
        </w:rPr>
        <w:drawing>
          <wp:inline distT="0" distB="0" distL="0" distR="0" wp14:anchorId="4E24594C" wp14:editId="0E98730F">
            <wp:extent cx="2476500" cy="4114800"/>
            <wp:effectExtent l="0" t="0" r="0" b="0"/>
            <wp:docPr id="2" name="Picture 2" descr="A picture containing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_iOS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8D21" w14:textId="51FA9348" w:rsidR="00CE189B" w:rsidRDefault="00CE189B" w:rsidP="00931FC1">
      <w:pPr>
        <w:jc w:val="center"/>
      </w:pPr>
    </w:p>
    <w:p w14:paraId="14F1035B" w14:textId="7D1A777F" w:rsidR="002970DB" w:rsidRDefault="002970DB" w:rsidP="00931FC1">
      <w:pPr>
        <w:jc w:val="center"/>
      </w:pPr>
    </w:p>
    <w:p w14:paraId="7B67413D" w14:textId="433EB5F9" w:rsidR="002970DB" w:rsidRDefault="002970DB" w:rsidP="00931FC1">
      <w:pPr>
        <w:jc w:val="center"/>
      </w:pPr>
    </w:p>
    <w:p w14:paraId="57D7F230" w14:textId="12730863" w:rsidR="002970DB" w:rsidRDefault="002970DB" w:rsidP="00931FC1">
      <w:pPr>
        <w:jc w:val="center"/>
      </w:pPr>
    </w:p>
    <w:p w14:paraId="6215757C" w14:textId="6C4906BD" w:rsidR="002970DB" w:rsidRDefault="002970DB" w:rsidP="00931FC1">
      <w:pPr>
        <w:jc w:val="center"/>
      </w:pPr>
    </w:p>
    <w:p w14:paraId="489461B1" w14:textId="7F74A5D4" w:rsidR="002970DB" w:rsidRDefault="002970DB" w:rsidP="00931FC1">
      <w:pPr>
        <w:jc w:val="center"/>
      </w:pPr>
    </w:p>
    <w:p w14:paraId="390AB0C0" w14:textId="6A2B7D9B" w:rsidR="002970DB" w:rsidRDefault="002970DB" w:rsidP="00931FC1">
      <w:pPr>
        <w:jc w:val="center"/>
      </w:pPr>
    </w:p>
    <w:p w14:paraId="217E8491" w14:textId="0DB07FAD" w:rsidR="002970DB" w:rsidRDefault="002970DB" w:rsidP="00931FC1">
      <w:pPr>
        <w:jc w:val="center"/>
      </w:pPr>
    </w:p>
    <w:p w14:paraId="471ED0E3" w14:textId="0440616C" w:rsidR="002970DB" w:rsidRDefault="002970DB" w:rsidP="00931FC1">
      <w:pPr>
        <w:jc w:val="center"/>
      </w:pPr>
    </w:p>
    <w:p w14:paraId="34E60E41" w14:textId="78BD98EB" w:rsidR="002970DB" w:rsidRDefault="002970DB" w:rsidP="00931FC1">
      <w:pPr>
        <w:jc w:val="center"/>
      </w:pPr>
    </w:p>
    <w:p w14:paraId="1CA07040" w14:textId="77777777" w:rsidR="002970DB" w:rsidRDefault="002970DB" w:rsidP="00931FC1">
      <w:pPr>
        <w:jc w:val="center"/>
      </w:pPr>
    </w:p>
    <w:p w14:paraId="1262FD16" w14:textId="6DFB4DBD" w:rsidR="00CC50A5" w:rsidRDefault="00A00B95" w:rsidP="004F573F">
      <w:pPr>
        <w:pStyle w:val="ListParagraph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A00B95">
        <w:rPr>
          <w:rFonts w:ascii="Bookman Old Style" w:hAnsi="Bookman Old Style"/>
          <w:sz w:val="36"/>
          <w:szCs w:val="36"/>
        </w:rPr>
        <w:t>Tap </w:t>
      </w:r>
      <w:r w:rsidRPr="00A00B95">
        <w:rPr>
          <w:rFonts w:ascii="Bookman Old Style" w:hAnsi="Bookman Old Style"/>
          <w:b/>
          <w:bCs/>
          <w:sz w:val="36"/>
          <w:szCs w:val="36"/>
        </w:rPr>
        <w:t>Allow</w:t>
      </w:r>
      <w:r w:rsidRPr="00A00B95">
        <w:rPr>
          <w:rFonts w:ascii="Bookman Old Style" w:hAnsi="Bookman Old Style"/>
          <w:sz w:val="36"/>
          <w:szCs w:val="36"/>
        </w:rPr>
        <w:t> on the dialog asking to </w:t>
      </w:r>
      <w:r w:rsidRPr="00731EB9">
        <w:rPr>
          <w:rFonts w:ascii="Bookman Old Style" w:hAnsi="Bookman Old Style"/>
          <w:b/>
          <w:i/>
          <w:iCs/>
          <w:sz w:val="36"/>
          <w:szCs w:val="36"/>
        </w:rPr>
        <w:t>give Global Protect permission to add VPN configurations</w:t>
      </w:r>
      <w:r w:rsidRPr="00A00B95">
        <w:rPr>
          <w:rFonts w:ascii="Bookman Old Style" w:hAnsi="Bookman Old Style"/>
          <w:sz w:val="36"/>
          <w:szCs w:val="36"/>
        </w:rPr>
        <w:t>. You will be prompted for </w:t>
      </w:r>
      <w:r w:rsidRPr="00A00B95">
        <w:rPr>
          <w:rFonts w:ascii="Bookman Old Style" w:hAnsi="Bookman Old Style"/>
          <w:b/>
          <w:bCs/>
          <w:sz w:val="36"/>
          <w:szCs w:val="36"/>
        </w:rPr>
        <w:t>your iOS device's pin </w:t>
      </w:r>
      <w:r w:rsidRPr="00A00B95">
        <w:rPr>
          <w:rFonts w:ascii="Bookman Old Style" w:hAnsi="Bookman Old Style"/>
          <w:sz w:val="36"/>
          <w:szCs w:val="36"/>
        </w:rPr>
        <w:t xml:space="preserve">(or </w:t>
      </w:r>
      <w:proofErr w:type="gramStart"/>
      <w:r w:rsidRPr="00A00B95">
        <w:rPr>
          <w:rFonts w:ascii="Bookman Old Style" w:hAnsi="Bookman Old Style"/>
          <w:sz w:val="36"/>
          <w:szCs w:val="36"/>
        </w:rPr>
        <w:t>other</w:t>
      </w:r>
      <w:proofErr w:type="gramEnd"/>
      <w:r w:rsidRPr="00A00B95">
        <w:rPr>
          <w:rFonts w:ascii="Bookman Old Style" w:hAnsi="Bookman Old Style"/>
          <w:sz w:val="36"/>
          <w:szCs w:val="36"/>
        </w:rPr>
        <w:t xml:space="preserve"> authentication method).</w:t>
      </w:r>
    </w:p>
    <w:p w14:paraId="5CE22F17" w14:textId="77777777" w:rsidR="00D46EE7" w:rsidRDefault="00D46EE7" w:rsidP="00D46EE7">
      <w:pPr>
        <w:pStyle w:val="ListParagraph"/>
        <w:rPr>
          <w:rFonts w:ascii="Bookman Old Style" w:hAnsi="Bookman Old Style"/>
          <w:sz w:val="36"/>
          <w:szCs w:val="36"/>
        </w:rPr>
      </w:pPr>
    </w:p>
    <w:p w14:paraId="70CC7EAC" w14:textId="6DF9C873" w:rsidR="006C7497" w:rsidRDefault="002970DB" w:rsidP="002970DB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drawing>
          <wp:inline distT="0" distB="0" distL="0" distR="0" wp14:anchorId="1E780C7F" wp14:editId="600F9CAD">
            <wp:extent cx="5182323" cy="4353533"/>
            <wp:effectExtent l="0" t="0" r="0" b="952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_iOS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BDAC4" w14:textId="4358B456" w:rsidR="00FE196F" w:rsidRDefault="00FE196F" w:rsidP="002970DB">
      <w:pPr>
        <w:jc w:val="center"/>
        <w:rPr>
          <w:rFonts w:ascii="Bookman Old Style" w:hAnsi="Bookman Old Style"/>
          <w:sz w:val="36"/>
          <w:szCs w:val="36"/>
        </w:rPr>
      </w:pPr>
    </w:p>
    <w:p w14:paraId="3D0B1A57" w14:textId="6DFE3FF0" w:rsidR="001A5EF2" w:rsidRDefault="001A5EF2" w:rsidP="002970DB">
      <w:pPr>
        <w:jc w:val="center"/>
        <w:rPr>
          <w:rFonts w:ascii="Bookman Old Style" w:hAnsi="Bookman Old Style"/>
          <w:sz w:val="36"/>
          <w:szCs w:val="36"/>
        </w:rPr>
      </w:pPr>
    </w:p>
    <w:p w14:paraId="4DE7CD34" w14:textId="50B816D6" w:rsidR="001A5EF2" w:rsidRDefault="001A5EF2" w:rsidP="002970DB">
      <w:pPr>
        <w:jc w:val="center"/>
        <w:rPr>
          <w:rFonts w:ascii="Bookman Old Style" w:hAnsi="Bookman Old Style"/>
          <w:sz w:val="36"/>
          <w:szCs w:val="36"/>
        </w:rPr>
      </w:pPr>
    </w:p>
    <w:p w14:paraId="4150EC81" w14:textId="588DE5C2" w:rsidR="001A5EF2" w:rsidRDefault="001A5EF2" w:rsidP="002970DB">
      <w:pPr>
        <w:jc w:val="center"/>
        <w:rPr>
          <w:rFonts w:ascii="Bookman Old Style" w:hAnsi="Bookman Old Style"/>
          <w:sz w:val="36"/>
          <w:szCs w:val="36"/>
        </w:rPr>
      </w:pPr>
    </w:p>
    <w:p w14:paraId="56B41599" w14:textId="77777777" w:rsidR="001A5EF2" w:rsidRDefault="001A5EF2" w:rsidP="002970DB">
      <w:pPr>
        <w:jc w:val="center"/>
        <w:rPr>
          <w:rFonts w:ascii="Bookman Old Style" w:hAnsi="Bookman Old Style"/>
          <w:sz w:val="36"/>
          <w:szCs w:val="36"/>
        </w:rPr>
      </w:pPr>
    </w:p>
    <w:p w14:paraId="406AFB66" w14:textId="3ABCABA5" w:rsidR="00FE196F" w:rsidRDefault="00FE196F" w:rsidP="00FE196F">
      <w:pPr>
        <w:pStyle w:val="ListParagraph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FE196F">
        <w:rPr>
          <w:rFonts w:ascii="Bookman Old Style" w:hAnsi="Bookman Old Style"/>
          <w:sz w:val="36"/>
          <w:szCs w:val="36"/>
        </w:rPr>
        <w:t>Enter your </w:t>
      </w:r>
      <w:r w:rsidRPr="00FE196F">
        <w:rPr>
          <w:rFonts w:ascii="Bookman Old Style" w:hAnsi="Bookman Old Style"/>
          <w:b/>
          <w:bCs/>
          <w:sz w:val="36"/>
          <w:szCs w:val="36"/>
        </w:rPr>
        <w:t>NetID</w:t>
      </w:r>
      <w:r w:rsidRPr="00FE196F">
        <w:rPr>
          <w:rFonts w:ascii="Bookman Old Style" w:hAnsi="Bookman Old Style"/>
          <w:sz w:val="36"/>
          <w:szCs w:val="36"/>
        </w:rPr>
        <w:t> and </w:t>
      </w:r>
      <w:r w:rsidRPr="00FE196F">
        <w:rPr>
          <w:rFonts w:ascii="Bookman Old Style" w:hAnsi="Bookman Old Style"/>
          <w:b/>
          <w:bCs/>
          <w:sz w:val="36"/>
          <w:szCs w:val="36"/>
        </w:rPr>
        <w:t>password </w:t>
      </w:r>
      <w:r w:rsidRPr="00FE196F">
        <w:rPr>
          <w:rFonts w:ascii="Bookman Old Style" w:hAnsi="Bookman Old Style"/>
          <w:sz w:val="36"/>
          <w:szCs w:val="36"/>
        </w:rPr>
        <w:t>in the </w:t>
      </w:r>
      <w:r w:rsidRPr="00FE196F">
        <w:rPr>
          <w:rFonts w:ascii="Bookman Old Style" w:hAnsi="Bookman Old Style"/>
          <w:b/>
          <w:i/>
          <w:iCs/>
          <w:sz w:val="36"/>
          <w:szCs w:val="36"/>
        </w:rPr>
        <w:t>username</w:t>
      </w:r>
      <w:r w:rsidRPr="00FE196F">
        <w:rPr>
          <w:rFonts w:ascii="Bookman Old Style" w:hAnsi="Bookman Old Style"/>
          <w:b/>
          <w:sz w:val="36"/>
          <w:szCs w:val="36"/>
        </w:rPr>
        <w:t> </w:t>
      </w:r>
      <w:r w:rsidRPr="00FE196F">
        <w:rPr>
          <w:rFonts w:ascii="Bookman Old Style" w:hAnsi="Bookman Old Style"/>
          <w:sz w:val="36"/>
          <w:szCs w:val="36"/>
        </w:rPr>
        <w:t>and </w:t>
      </w:r>
      <w:r w:rsidRPr="00FE196F">
        <w:rPr>
          <w:rFonts w:ascii="Bookman Old Style" w:hAnsi="Bookman Old Style"/>
          <w:b/>
          <w:i/>
          <w:iCs/>
          <w:sz w:val="36"/>
          <w:szCs w:val="36"/>
        </w:rPr>
        <w:t>password</w:t>
      </w:r>
      <w:r w:rsidRPr="00FE196F">
        <w:rPr>
          <w:rFonts w:ascii="Bookman Old Style" w:hAnsi="Bookman Old Style"/>
          <w:sz w:val="36"/>
          <w:szCs w:val="36"/>
        </w:rPr>
        <w:t> fields, and then tap </w:t>
      </w:r>
      <w:r w:rsidRPr="00FE196F">
        <w:rPr>
          <w:rFonts w:ascii="Bookman Old Style" w:hAnsi="Bookman Old Style"/>
          <w:b/>
          <w:bCs/>
          <w:sz w:val="36"/>
          <w:szCs w:val="36"/>
        </w:rPr>
        <w:t>Connect</w:t>
      </w:r>
      <w:r w:rsidRPr="00FE196F">
        <w:rPr>
          <w:rFonts w:ascii="Bookman Old Style" w:hAnsi="Bookman Old Style"/>
          <w:sz w:val="36"/>
          <w:szCs w:val="36"/>
        </w:rPr>
        <w:t>. </w:t>
      </w:r>
    </w:p>
    <w:p w14:paraId="7311BF4A" w14:textId="77777777" w:rsidR="00FB4843" w:rsidRDefault="00FB4843" w:rsidP="00FB4843">
      <w:pPr>
        <w:pStyle w:val="ListParagraph"/>
        <w:rPr>
          <w:rFonts w:ascii="Bookman Old Style" w:hAnsi="Bookman Old Style"/>
          <w:sz w:val="36"/>
          <w:szCs w:val="36"/>
        </w:rPr>
      </w:pPr>
    </w:p>
    <w:p w14:paraId="189FAD77" w14:textId="77777777" w:rsidR="009C4C0E" w:rsidRDefault="009C4C0E" w:rsidP="009C4C0E">
      <w:pPr>
        <w:pStyle w:val="ListParagraph"/>
        <w:rPr>
          <w:rFonts w:ascii="Bookman Old Style" w:hAnsi="Bookman Old Style"/>
          <w:sz w:val="36"/>
          <w:szCs w:val="36"/>
        </w:rPr>
      </w:pPr>
    </w:p>
    <w:p w14:paraId="2051FD5A" w14:textId="13D764CC" w:rsidR="009114A5" w:rsidRDefault="005B11FF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drawing>
          <wp:inline distT="0" distB="0" distL="0" distR="0" wp14:anchorId="210D3B1B" wp14:editId="5F0E9C2F">
            <wp:extent cx="2362200" cy="3590925"/>
            <wp:effectExtent l="0" t="0" r="0" b="9525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P_iOS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2AB91" w14:textId="1DBCC221" w:rsidR="004F7D42" w:rsidRDefault="004F7D42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</w:p>
    <w:p w14:paraId="6D702767" w14:textId="02A49C33" w:rsidR="004F7D42" w:rsidRDefault="004F7D42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</w:p>
    <w:p w14:paraId="0008F4B9" w14:textId="72A1066B" w:rsidR="004F7D42" w:rsidRDefault="004F7D42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</w:p>
    <w:p w14:paraId="268023F7" w14:textId="1CF06F42" w:rsidR="004F7D42" w:rsidRDefault="004F7D42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</w:p>
    <w:p w14:paraId="4EE8F71D" w14:textId="5A5CFFF5" w:rsidR="004F7D42" w:rsidRDefault="004F7D42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</w:p>
    <w:p w14:paraId="3CD42D79" w14:textId="32E16222" w:rsidR="004F7D42" w:rsidRDefault="004F7D42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</w:p>
    <w:p w14:paraId="0B7E90C4" w14:textId="11845D96" w:rsidR="004F7D42" w:rsidRDefault="004F7D42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</w:p>
    <w:p w14:paraId="1E0707AE" w14:textId="0EBE5CEE" w:rsidR="004F7D42" w:rsidRDefault="004F7D42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</w:p>
    <w:p w14:paraId="37FFCB36" w14:textId="77777777" w:rsidR="004F7D42" w:rsidRDefault="004F7D42" w:rsidP="00987BE2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</w:p>
    <w:p w14:paraId="7A45BB46" w14:textId="69ED6D61" w:rsidR="00E6693B" w:rsidRDefault="004B6D23" w:rsidP="00E62966">
      <w:pPr>
        <w:pStyle w:val="ListParagraph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4B6D23">
        <w:rPr>
          <w:rFonts w:ascii="Bookman Old Style" w:hAnsi="Bookman Old Style"/>
          <w:sz w:val="36"/>
          <w:szCs w:val="36"/>
        </w:rPr>
        <w:t>The VPN icon will be displayed in your iOS device's status</w:t>
      </w:r>
      <w:r>
        <w:rPr>
          <w:rFonts w:ascii="Bookman Old Style" w:hAnsi="Bookman Old Style"/>
          <w:sz w:val="36"/>
          <w:szCs w:val="36"/>
        </w:rPr>
        <w:t xml:space="preserve"> </w:t>
      </w:r>
      <w:r w:rsidRPr="004B6D23">
        <w:rPr>
          <w:rFonts w:ascii="Bookman Old Style" w:hAnsi="Bookman Old Style"/>
          <w:sz w:val="36"/>
          <w:szCs w:val="36"/>
        </w:rPr>
        <w:t>bar when you are connected to the VPN service.</w:t>
      </w:r>
    </w:p>
    <w:p w14:paraId="548A23B7" w14:textId="77777777" w:rsidR="00D0691A" w:rsidRDefault="00D0691A" w:rsidP="00D0691A">
      <w:pPr>
        <w:pStyle w:val="ListParagraph"/>
        <w:rPr>
          <w:rFonts w:ascii="Bookman Old Style" w:hAnsi="Bookman Old Style"/>
          <w:sz w:val="36"/>
          <w:szCs w:val="36"/>
        </w:rPr>
      </w:pPr>
    </w:p>
    <w:p w14:paraId="6BD66E29" w14:textId="26514779" w:rsidR="000E2350" w:rsidRPr="00FE196F" w:rsidRDefault="00664A9D" w:rsidP="00D0691A">
      <w:pPr>
        <w:pStyle w:val="ListParagraph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drawing>
          <wp:inline distT="0" distB="0" distL="0" distR="0" wp14:anchorId="172FBBEF" wp14:editId="4A2A3512">
            <wp:extent cx="2438400" cy="4343400"/>
            <wp:effectExtent l="0" t="0" r="0" b="0"/>
            <wp:docPr id="7" name="Picture 7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P_iOS5_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350" w:rsidRPr="00FE1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65D9"/>
    <w:multiLevelType w:val="hybridMultilevel"/>
    <w:tmpl w:val="8EAE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D8"/>
    <w:rsid w:val="000A75FA"/>
    <w:rsid w:val="000C68AC"/>
    <w:rsid w:val="000E2350"/>
    <w:rsid w:val="001A5EF2"/>
    <w:rsid w:val="00283512"/>
    <w:rsid w:val="002970DB"/>
    <w:rsid w:val="003C1B91"/>
    <w:rsid w:val="00482749"/>
    <w:rsid w:val="004B2469"/>
    <w:rsid w:val="004B6D23"/>
    <w:rsid w:val="004D74D8"/>
    <w:rsid w:val="004F573F"/>
    <w:rsid w:val="004F7D42"/>
    <w:rsid w:val="00514BBA"/>
    <w:rsid w:val="005B11FF"/>
    <w:rsid w:val="006626FD"/>
    <w:rsid w:val="00664A9D"/>
    <w:rsid w:val="006C7497"/>
    <w:rsid w:val="00731EB9"/>
    <w:rsid w:val="0074563C"/>
    <w:rsid w:val="007D3952"/>
    <w:rsid w:val="009114A5"/>
    <w:rsid w:val="00931FC1"/>
    <w:rsid w:val="00987BE2"/>
    <w:rsid w:val="009C4C0E"/>
    <w:rsid w:val="00A00B95"/>
    <w:rsid w:val="00A72114"/>
    <w:rsid w:val="00B955D8"/>
    <w:rsid w:val="00CC50A5"/>
    <w:rsid w:val="00CE189B"/>
    <w:rsid w:val="00D0691A"/>
    <w:rsid w:val="00D135C8"/>
    <w:rsid w:val="00D22F34"/>
    <w:rsid w:val="00D46EE7"/>
    <w:rsid w:val="00DD7E82"/>
    <w:rsid w:val="00E42330"/>
    <w:rsid w:val="00E62966"/>
    <w:rsid w:val="00E6693B"/>
    <w:rsid w:val="00EB5E41"/>
    <w:rsid w:val="00EE745A"/>
    <w:rsid w:val="00FB4843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4C1E"/>
  <w15:chartTrackingRefBased/>
  <w15:docId w15:val="{FDA76F19-210E-48CF-9810-56449D7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7F94D8612EF4F857DDE1C4B2D5B27" ma:contentTypeVersion="15" ma:contentTypeDescription="Create a new document." ma:contentTypeScope="" ma:versionID="78226c77a9948f3572d01825004e34cf">
  <xsd:schema xmlns:xsd="http://www.w3.org/2001/XMLSchema" xmlns:xs="http://www.w3.org/2001/XMLSchema" xmlns:p="http://schemas.microsoft.com/office/2006/metadata/properties" xmlns:ns1="http://schemas.microsoft.com/sharepoint/v3" xmlns:ns3="a202a79a-8de4-4573-b186-be7d6ced7758" xmlns:ns4="bdb645b1-e11b-4edc-b8cb-a6e0aae8bc1b" targetNamespace="http://schemas.microsoft.com/office/2006/metadata/properties" ma:root="true" ma:fieldsID="6e3199ecf5a38ddeceff6c62be5d5b00" ns1:_="" ns3:_="" ns4:_="">
    <xsd:import namespace="http://schemas.microsoft.com/sharepoint/v3"/>
    <xsd:import namespace="a202a79a-8de4-4573-b186-be7d6ced7758"/>
    <xsd:import namespace="bdb645b1-e11b-4edc-b8cb-a6e0aae8bc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a79a-8de4-4573-b186-be7d6ced7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645b1-e11b-4edc-b8cb-a6e0aae8b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AC0D-4A5A-42EE-A048-6A1960A34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02a79a-8de4-4573-b186-be7d6ced7758"/>
    <ds:schemaRef ds:uri="bdb645b1-e11b-4edc-b8cb-a6e0aae8b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F691D-1141-45D1-824F-E6BDD4D174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678BBF-BD8A-45B1-B9C4-8E8E2F3DF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99DBE-8983-4343-A67B-54231100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How to Install and Use Global Protect VPN Client on iOS:</vt:lpstr>
    </vt:vector>
  </TitlesOfParts>
  <Company>Fayetteville State University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Gantt, Nathaniel</dc:creator>
  <cp:keywords/>
  <dc:description/>
  <cp:lastModifiedBy>Gantt, Nathaniel</cp:lastModifiedBy>
  <cp:revision>41</cp:revision>
  <dcterms:created xsi:type="dcterms:W3CDTF">2020-06-20T15:53:00Z</dcterms:created>
  <dcterms:modified xsi:type="dcterms:W3CDTF">2020-06-22T22:19:00Z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0x0101001507F94D8612EF4F857DDE1C4B2D5B27</vt:lpwstr>
  </property>
</Properties>
</file>